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283"/>
        <w:gridCol w:w="4707"/>
      </w:tblGrid>
      <w:tr w:rsidR="0099517E" w:rsidRPr="00AF19F0" w:rsidTr="00BF51C9">
        <w:tc>
          <w:tcPr>
            <w:tcW w:w="4365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STATE OF SOUTH CAROLINA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517E" w:rsidRPr="00AF19F0" w:rsidTr="00BF51C9">
        <w:trPr>
          <w:trHeight w:val="198"/>
        </w:trPr>
        <w:tc>
          <w:tcPr>
            <w:tcW w:w="4365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517E" w:rsidRPr="00AF19F0" w:rsidTr="00BF51C9">
        <w:tc>
          <w:tcPr>
            <w:tcW w:w="4365" w:type="dxa"/>
            <w:shd w:val="clear" w:color="auto" w:fill="auto"/>
          </w:tcPr>
          <w:p w:rsidR="0099517E" w:rsidRPr="00AF19F0" w:rsidRDefault="0099517E" w:rsidP="009951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COUNTY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HORRY</w:t>
            </w:r>
            <w:bookmarkStart w:id="0" w:name="_GoBack"/>
            <w:bookmarkEnd w:id="0"/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517E" w:rsidRPr="00AF19F0" w:rsidTr="00BF51C9">
        <w:tc>
          <w:tcPr>
            <w:tcW w:w="4365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9517E" w:rsidRPr="00AF19F0" w:rsidTr="00BF51C9">
        <w:tc>
          <w:tcPr>
            <w:tcW w:w="4365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9517E" w:rsidRPr="00AF19F0" w:rsidTr="00BF51C9">
        <w:tc>
          <w:tcPr>
            <w:tcW w:w="4365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MATTER OF: 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45FE0F" wp14:editId="423066DB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7129D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PROBATE COURT USE ONLY</w:t>
            </w:r>
          </w:p>
        </w:tc>
      </w:tr>
      <w:tr w:rsidR="0099517E" w:rsidRPr="00AF19F0" w:rsidTr="00BF51C9">
        <w:tc>
          <w:tcPr>
            <w:tcW w:w="4365" w:type="dxa"/>
            <w:shd w:val="clear" w:color="auto" w:fill="auto"/>
            <w:vAlign w:val="bottom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99517E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tcBorders>
              <w:top w:val="single" w:sz="4" w:space="0" w:color="auto"/>
            </w:tcBorders>
            <w:shd w:val="clear" w:color="auto" w:fill="auto"/>
          </w:tcPr>
          <w:p w:rsidR="0099517E" w:rsidRDefault="0099517E" w:rsidP="00BF5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9517E" w:rsidRPr="00AF19F0" w:rsidRDefault="0099517E" w:rsidP="00BF5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 THE PROBATE COURT</w:t>
            </w:r>
          </w:p>
        </w:tc>
      </w:tr>
      <w:tr w:rsidR="0099517E" w:rsidRPr="00AF19F0" w:rsidTr="00BF51C9">
        <w:tc>
          <w:tcPr>
            <w:tcW w:w="4365" w:type="dxa"/>
            <w:shd w:val="clear" w:color="auto" w:fill="auto"/>
          </w:tcPr>
          <w:p w:rsidR="0099517E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alleged incapacitated individual.</w:t>
            </w:r>
          </w:p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9517E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-GC-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9517E" w:rsidRPr="00AF19F0" w:rsidTr="00BF51C9">
        <w:tc>
          <w:tcPr>
            <w:tcW w:w="4365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PHYSICIAN’S AFFIDAVIT FOR </w:t>
            </w:r>
          </w:p>
        </w:tc>
      </w:tr>
      <w:tr w:rsidR="0099517E" w:rsidRPr="00AF19F0" w:rsidTr="00BF51C9">
        <w:tc>
          <w:tcPr>
            <w:tcW w:w="4365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EMERGENCY OR TEMPORARY </w:t>
            </w:r>
          </w:p>
        </w:tc>
      </w:tr>
      <w:tr w:rsidR="0099517E" w:rsidRPr="00AF19F0" w:rsidTr="00BF51C9">
        <w:tc>
          <w:tcPr>
            <w:tcW w:w="4365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:rsidR="0099517E" w:rsidRPr="00AF19F0" w:rsidRDefault="0099517E" w:rsidP="00BF51C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19F0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07" w:type="dxa"/>
            <w:shd w:val="clear" w:color="auto" w:fill="auto"/>
          </w:tcPr>
          <w:p w:rsidR="0099517E" w:rsidRPr="00AF19F0" w:rsidRDefault="0099517E" w:rsidP="00BF51C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PROCEEDINGS</w:t>
            </w:r>
          </w:p>
        </w:tc>
      </w:tr>
    </w:tbl>
    <w:p w:rsidR="0099517E" w:rsidRDefault="0099517E" w:rsidP="0099517E">
      <w:pPr>
        <w:rPr>
          <w:rFonts w:ascii="Arial" w:hAnsi="Arial" w:cs="Arial"/>
          <w:b/>
          <w:sz w:val="20"/>
          <w:szCs w:val="20"/>
        </w:rPr>
      </w:pPr>
    </w:p>
    <w:p w:rsidR="0099517E" w:rsidRPr="00B850C2" w:rsidRDefault="0099517E" w:rsidP="0099517E">
      <w:pPr>
        <w:rPr>
          <w:rFonts w:ascii="Arial" w:hAnsi="Arial" w:cs="Arial"/>
          <w:b/>
          <w:sz w:val="20"/>
          <w:szCs w:val="20"/>
        </w:rPr>
      </w:pPr>
    </w:p>
    <w:p w:rsidR="0099517E" w:rsidRPr="00B850C2" w:rsidRDefault="0099517E" w:rsidP="009951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examined </w:t>
      </w:r>
      <w:r w:rsidRPr="00AF19F0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  <w:szCs w:val="20"/>
        </w:rPr>
      </w:r>
      <w:r w:rsidRPr="00AF19F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fldChar w:fldCharType="end"/>
      </w:r>
      <w:r>
        <w:rPr>
          <w:rFonts w:ascii="Arial" w:hAnsi="Arial" w:cs="Arial"/>
          <w:color w:val="000000"/>
          <w:sz w:val="20"/>
          <w:szCs w:val="20"/>
        </w:rPr>
        <w:t>, the alleged incapacitated individual (A.I.I.),</w:t>
      </w:r>
      <w:r w:rsidRPr="00B850C2">
        <w:rPr>
          <w:rFonts w:ascii="Arial" w:hAnsi="Arial" w:cs="Arial"/>
          <w:sz w:val="20"/>
          <w:szCs w:val="20"/>
        </w:rPr>
        <w:t xml:space="preserve"> as follows:</w:t>
      </w:r>
    </w:p>
    <w:p w:rsidR="0099517E" w:rsidRPr="00B850C2" w:rsidRDefault="0099517E" w:rsidP="0099517E">
      <w:pPr>
        <w:rPr>
          <w:rFonts w:ascii="Arial" w:hAnsi="Arial" w:cs="Arial"/>
          <w:sz w:val="20"/>
          <w:szCs w:val="20"/>
        </w:rPr>
      </w:pPr>
    </w:p>
    <w:p w:rsidR="0099517E" w:rsidRPr="00B850C2" w:rsidRDefault="0099517E" w:rsidP="0099517E">
      <w:pPr>
        <w:ind w:firstLine="720"/>
        <w:rPr>
          <w:rFonts w:ascii="Arial" w:hAnsi="Arial" w:cs="Arial"/>
          <w:sz w:val="20"/>
          <w:szCs w:val="20"/>
        </w:rPr>
      </w:pPr>
      <w:r w:rsidRPr="00B850C2">
        <w:rPr>
          <w:rFonts w:ascii="Arial" w:hAnsi="Arial" w:cs="Arial"/>
          <w:sz w:val="20"/>
          <w:szCs w:val="20"/>
        </w:rPr>
        <w:t>DATE OF EXAMINATION</w:t>
      </w:r>
      <w:r>
        <w:rPr>
          <w:rFonts w:ascii="Arial" w:hAnsi="Arial" w:cs="Arial"/>
          <w:sz w:val="20"/>
          <w:szCs w:val="20"/>
        </w:rPr>
        <w:t xml:space="preserve">:  </w:t>
      </w:r>
      <w:r w:rsidRPr="00AF19F0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  <w:szCs w:val="20"/>
        </w:rPr>
      </w:r>
      <w:r w:rsidRPr="00AF19F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99517E" w:rsidRPr="00B850C2" w:rsidRDefault="0099517E" w:rsidP="0099517E">
      <w:pPr>
        <w:rPr>
          <w:rFonts w:ascii="Arial" w:hAnsi="Arial" w:cs="Arial"/>
          <w:sz w:val="20"/>
          <w:szCs w:val="20"/>
        </w:rPr>
      </w:pPr>
    </w:p>
    <w:p w:rsidR="0099517E" w:rsidRDefault="0099517E" w:rsidP="0099517E">
      <w:pPr>
        <w:ind w:firstLine="720"/>
        <w:rPr>
          <w:rFonts w:ascii="Arial" w:hAnsi="Arial" w:cs="Arial"/>
          <w:sz w:val="20"/>
          <w:szCs w:val="20"/>
        </w:rPr>
      </w:pPr>
      <w:r w:rsidRPr="00B850C2">
        <w:rPr>
          <w:rFonts w:ascii="Arial" w:hAnsi="Arial" w:cs="Arial"/>
          <w:sz w:val="20"/>
          <w:szCs w:val="20"/>
        </w:rPr>
        <w:t>PLACE OF EXAMINATION</w:t>
      </w:r>
      <w:r>
        <w:rPr>
          <w:rFonts w:ascii="Arial" w:hAnsi="Arial" w:cs="Arial"/>
          <w:sz w:val="20"/>
          <w:szCs w:val="20"/>
        </w:rPr>
        <w:t xml:space="preserve">:  </w:t>
      </w:r>
      <w:r w:rsidRPr="00AF19F0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  <w:szCs w:val="20"/>
        </w:rPr>
      </w:r>
      <w:r w:rsidRPr="00AF19F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99517E" w:rsidRPr="00B850C2" w:rsidRDefault="0099517E" w:rsidP="0099517E">
      <w:pPr>
        <w:rPr>
          <w:rFonts w:ascii="Arial" w:hAnsi="Arial" w:cs="Arial"/>
          <w:sz w:val="20"/>
          <w:szCs w:val="20"/>
        </w:rPr>
      </w:pPr>
    </w:p>
    <w:p w:rsidR="0099517E" w:rsidRDefault="0099517E" w:rsidP="0099517E">
      <w:pPr>
        <w:rPr>
          <w:rFonts w:ascii="Arial" w:hAnsi="Arial" w:cs="Arial"/>
          <w:sz w:val="20"/>
          <w:szCs w:val="20"/>
        </w:rPr>
      </w:pPr>
      <w:r w:rsidRPr="00B850C2">
        <w:rPr>
          <w:rFonts w:ascii="Arial" w:hAnsi="Arial" w:cs="Arial"/>
          <w:sz w:val="20"/>
          <w:szCs w:val="20"/>
        </w:rPr>
        <w:t xml:space="preserve">1. 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B850C2">
        <w:rPr>
          <w:rFonts w:ascii="Arial" w:hAnsi="Arial" w:cs="Arial"/>
          <w:sz w:val="20"/>
          <w:szCs w:val="20"/>
        </w:rPr>
        <w:t>As</w:t>
      </w:r>
      <w:proofErr w:type="gramEnd"/>
      <w:r w:rsidRPr="00B850C2">
        <w:rPr>
          <w:rFonts w:ascii="Arial" w:hAnsi="Arial" w:cs="Arial"/>
          <w:sz w:val="20"/>
          <w:szCs w:val="20"/>
        </w:rPr>
        <w:t xml:space="preserve"> of the date of the examination, to a reasonable degree of medical certainty the </w:t>
      </w:r>
      <w:r>
        <w:rPr>
          <w:rFonts w:ascii="Arial" w:hAnsi="Arial" w:cs="Arial"/>
          <w:sz w:val="20"/>
          <w:szCs w:val="20"/>
        </w:rPr>
        <w:t>A.I.I.:</w:t>
      </w:r>
    </w:p>
    <w:p w:rsidR="0099517E" w:rsidRPr="00B850C2" w:rsidRDefault="0099517E" w:rsidP="0099517E">
      <w:pPr>
        <w:spacing w:after="24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Pr="00B850C2">
        <w:rPr>
          <w:rFonts w:ascii="Arial" w:hAnsi="Arial" w:cs="Arial"/>
          <w:i/>
          <w:sz w:val="20"/>
          <w:szCs w:val="20"/>
        </w:rPr>
        <w:t>check</w:t>
      </w:r>
      <w:proofErr w:type="gramEnd"/>
      <w:r w:rsidRPr="00B850C2">
        <w:rPr>
          <w:rFonts w:ascii="Arial" w:hAnsi="Arial" w:cs="Arial"/>
          <w:i/>
          <w:sz w:val="20"/>
          <w:szCs w:val="20"/>
        </w:rPr>
        <w:t xml:space="preserve"> applicable box</w:t>
      </w:r>
      <w:r>
        <w:rPr>
          <w:rFonts w:ascii="Arial" w:hAnsi="Arial" w:cs="Arial"/>
          <w:i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)</w:t>
      </w:r>
    </w:p>
    <w:p w:rsidR="0099517E" w:rsidRPr="00B850C2" w:rsidRDefault="0099517E" w:rsidP="0099517E">
      <w:pPr>
        <w:spacing w:after="120"/>
        <w:ind w:left="720"/>
        <w:rPr>
          <w:rFonts w:ascii="Arial" w:hAnsi="Arial" w:cs="Arial"/>
          <w:sz w:val="20"/>
          <w:szCs w:val="20"/>
        </w:rPr>
      </w:pPr>
      <w:r w:rsidRPr="00B850C2">
        <w:rPr>
          <w:rFonts w:ascii="Arial" w:eastAsia="PMingLiU" w:hAnsi="Arial" w:cs="Arial"/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0C2">
        <w:rPr>
          <w:rFonts w:ascii="Arial" w:eastAsia="PMingLiU" w:hAnsi="Arial" w:cs="Arial"/>
          <w:b/>
          <w:sz w:val="20"/>
          <w:szCs w:val="20"/>
        </w:rPr>
        <w:instrText xml:space="preserve"> FORMCHECKBOX </w:instrText>
      </w:r>
      <w:r>
        <w:rPr>
          <w:rFonts w:ascii="Arial" w:eastAsia="PMingLiU" w:hAnsi="Arial" w:cs="Arial"/>
          <w:b/>
          <w:sz w:val="20"/>
          <w:szCs w:val="20"/>
        </w:rPr>
      </w:r>
      <w:r>
        <w:rPr>
          <w:rFonts w:ascii="Arial" w:eastAsia="PMingLiU" w:hAnsi="Arial" w:cs="Arial"/>
          <w:b/>
          <w:sz w:val="20"/>
          <w:szCs w:val="20"/>
        </w:rPr>
        <w:fldChar w:fldCharType="separate"/>
      </w:r>
      <w:r w:rsidRPr="00B850C2">
        <w:rPr>
          <w:rFonts w:ascii="Arial" w:eastAsia="PMingLiU" w:hAnsi="Arial" w:cs="Arial"/>
          <w:b/>
          <w:sz w:val="20"/>
          <w:szCs w:val="20"/>
        </w:rPr>
        <w:fldChar w:fldCharType="end"/>
      </w:r>
      <w:r w:rsidRPr="00B850C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850C2">
        <w:rPr>
          <w:rFonts w:ascii="Arial" w:hAnsi="Arial" w:cs="Arial"/>
          <w:b/>
          <w:sz w:val="20"/>
          <w:szCs w:val="20"/>
        </w:rPr>
        <w:t>is</w:t>
      </w:r>
      <w:proofErr w:type="gramEnd"/>
      <w:r w:rsidRPr="00B850C2">
        <w:rPr>
          <w:rFonts w:ascii="Arial" w:hAnsi="Arial" w:cs="Arial"/>
          <w:sz w:val="20"/>
          <w:szCs w:val="20"/>
        </w:rPr>
        <w:t xml:space="preserve"> </w:t>
      </w:r>
      <w:r w:rsidRPr="00B850C2">
        <w:rPr>
          <w:rFonts w:ascii="Arial" w:hAnsi="Arial" w:cs="Arial"/>
          <w:b/>
          <w:sz w:val="20"/>
          <w:szCs w:val="20"/>
        </w:rPr>
        <w:t>ab</w:t>
      </w:r>
      <w:r w:rsidRPr="008449D1">
        <w:rPr>
          <w:rFonts w:ascii="Arial" w:hAnsi="Arial" w:cs="Arial"/>
          <w:b/>
          <w:sz w:val="20"/>
          <w:szCs w:val="20"/>
        </w:rPr>
        <w:t>le</w:t>
      </w:r>
      <w:r w:rsidRPr="00B850C2">
        <w:rPr>
          <w:rFonts w:ascii="Arial" w:hAnsi="Arial" w:cs="Arial"/>
          <w:sz w:val="20"/>
          <w:szCs w:val="20"/>
        </w:rPr>
        <w:t xml:space="preserve"> to effectively receive, evaluate or respond to information or to make or communicate decisions with appropriate, reasonably available supports and assistance</w:t>
      </w:r>
      <w:r>
        <w:rPr>
          <w:rFonts w:ascii="Arial" w:hAnsi="Arial" w:cs="Arial"/>
          <w:sz w:val="20"/>
          <w:szCs w:val="20"/>
        </w:rPr>
        <w:t xml:space="preserve"> [as defined in S. C. Code Ann. § 62-5-101(23)]</w:t>
      </w:r>
      <w:r w:rsidRPr="00B850C2">
        <w:rPr>
          <w:rFonts w:ascii="Arial" w:hAnsi="Arial" w:cs="Arial"/>
          <w:sz w:val="20"/>
          <w:szCs w:val="20"/>
        </w:rPr>
        <w:t xml:space="preserve"> in order to:</w:t>
      </w:r>
    </w:p>
    <w:p w:rsidR="0099517E" w:rsidRPr="00B850C2" w:rsidRDefault="0099517E" w:rsidP="0099517E">
      <w:pPr>
        <w:spacing w:after="120"/>
        <w:rPr>
          <w:rFonts w:ascii="Arial" w:hAnsi="Arial" w:cs="Arial"/>
          <w:sz w:val="20"/>
          <w:szCs w:val="20"/>
        </w:rPr>
      </w:pPr>
      <w:r w:rsidRPr="00B850C2">
        <w:rPr>
          <w:rFonts w:ascii="Arial" w:hAnsi="Arial" w:cs="Arial"/>
          <w:sz w:val="20"/>
          <w:szCs w:val="20"/>
        </w:rPr>
        <w:tab/>
      </w:r>
      <w:r w:rsidRPr="00B850C2">
        <w:rPr>
          <w:rFonts w:ascii="Arial" w:hAnsi="Arial" w:cs="Arial"/>
          <w:sz w:val="20"/>
          <w:szCs w:val="20"/>
        </w:rPr>
        <w:tab/>
      </w:r>
      <w:r w:rsidRPr="00B850C2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0C2">
        <w:rPr>
          <w:rFonts w:ascii="Arial" w:eastAsia="PMingLiU" w:hAnsi="Arial" w:cs="Arial"/>
          <w:sz w:val="20"/>
          <w:szCs w:val="20"/>
        </w:rPr>
        <w:instrText xml:space="preserve"> FORMCHECKBOX </w:instrText>
      </w:r>
      <w:r>
        <w:rPr>
          <w:rFonts w:ascii="Arial" w:eastAsia="PMingLiU" w:hAnsi="Arial" w:cs="Arial"/>
          <w:sz w:val="20"/>
          <w:szCs w:val="20"/>
        </w:rPr>
      </w:r>
      <w:r>
        <w:rPr>
          <w:rFonts w:ascii="Arial" w:eastAsia="PMingLiU" w:hAnsi="Arial" w:cs="Arial"/>
          <w:sz w:val="20"/>
          <w:szCs w:val="20"/>
        </w:rPr>
        <w:fldChar w:fldCharType="separate"/>
      </w:r>
      <w:r w:rsidRPr="00B850C2">
        <w:rPr>
          <w:rFonts w:ascii="Arial" w:eastAsia="PMingLiU" w:hAnsi="Arial" w:cs="Arial"/>
          <w:sz w:val="20"/>
          <w:szCs w:val="20"/>
        </w:rPr>
        <w:fldChar w:fldCharType="end"/>
      </w:r>
      <w:r w:rsidRPr="00B850C2">
        <w:rPr>
          <w:rFonts w:ascii="Arial" w:eastAsia="PMingLiU" w:hAnsi="Arial" w:cs="Arial"/>
          <w:sz w:val="20"/>
          <w:szCs w:val="20"/>
        </w:rPr>
        <w:t xml:space="preserve"> </w:t>
      </w:r>
      <w:proofErr w:type="gramStart"/>
      <w:r w:rsidRPr="00B850C2">
        <w:rPr>
          <w:rFonts w:ascii="Arial" w:hAnsi="Arial" w:cs="Arial"/>
          <w:sz w:val="20"/>
          <w:szCs w:val="20"/>
        </w:rPr>
        <w:t>meet</w:t>
      </w:r>
      <w:proofErr w:type="gramEnd"/>
      <w:r w:rsidRPr="00B850C2">
        <w:rPr>
          <w:rFonts w:ascii="Arial" w:hAnsi="Arial" w:cs="Arial"/>
          <w:sz w:val="20"/>
          <w:szCs w:val="20"/>
        </w:rPr>
        <w:t xml:space="preserve"> the essential requirements for his/her physical health,</w:t>
      </w:r>
      <w:r>
        <w:rPr>
          <w:rFonts w:ascii="Arial" w:hAnsi="Arial" w:cs="Arial"/>
          <w:sz w:val="20"/>
          <w:szCs w:val="20"/>
        </w:rPr>
        <w:t xml:space="preserve"> </w:t>
      </w:r>
      <w:r w:rsidRPr="00B850C2">
        <w:rPr>
          <w:rFonts w:ascii="Arial" w:hAnsi="Arial" w:cs="Arial"/>
          <w:sz w:val="20"/>
          <w:szCs w:val="20"/>
        </w:rPr>
        <w:t>safety</w:t>
      </w:r>
      <w:r>
        <w:rPr>
          <w:rFonts w:ascii="Arial" w:hAnsi="Arial" w:cs="Arial"/>
          <w:sz w:val="20"/>
          <w:szCs w:val="20"/>
        </w:rPr>
        <w:t>,</w:t>
      </w:r>
      <w:r w:rsidRPr="00B850C2">
        <w:rPr>
          <w:rFonts w:ascii="Arial" w:hAnsi="Arial" w:cs="Arial"/>
          <w:sz w:val="20"/>
          <w:szCs w:val="20"/>
        </w:rPr>
        <w:t xml:space="preserve"> or self-care.</w:t>
      </w:r>
    </w:p>
    <w:p w:rsidR="0099517E" w:rsidRPr="00B850C2" w:rsidRDefault="0099517E" w:rsidP="0099517E">
      <w:pPr>
        <w:rPr>
          <w:rFonts w:ascii="Arial" w:hAnsi="Arial" w:cs="Arial"/>
          <w:sz w:val="20"/>
          <w:szCs w:val="20"/>
        </w:rPr>
      </w:pPr>
      <w:r w:rsidRPr="00B850C2">
        <w:rPr>
          <w:rFonts w:ascii="Arial" w:hAnsi="Arial" w:cs="Arial"/>
          <w:sz w:val="20"/>
          <w:szCs w:val="20"/>
        </w:rPr>
        <w:tab/>
      </w:r>
      <w:r w:rsidRPr="00B850C2">
        <w:rPr>
          <w:rFonts w:ascii="Arial" w:hAnsi="Arial" w:cs="Arial"/>
          <w:sz w:val="20"/>
          <w:szCs w:val="20"/>
        </w:rPr>
        <w:tab/>
      </w:r>
      <w:r w:rsidRPr="00B850C2">
        <w:rPr>
          <w:rFonts w:ascii="Arial" w:eastAsia="PMingLiU" w:hAnsi="Arial" w:cs="Arial"/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0C2">
        <w:rPr>
          <w:rFonts w:ascii="Arial" w:eastAsia="PMingLiU" w:hAnsi="Arial" w:cs="Arial"/>
          <w:b/>
          <w:sz w:val="20"/>
          <w:szCs w:val="20"/>
        </w:rPr>
        <w:instrText xml:space="preserve"> FORMCHECKBOX </w:instrText>
      </w:r>
      <w:r>
        <w:rPr>
          <w:rFonts w:ascii="Arial" w:eastAsia="PMingLiU" w:hAnsi="Arial" w:cs="Arial"/>
          <w:b/>
          <w:sz w:val="20"/>
          <w:szCs w:val="20"/>
        </w:rPr>
      </w:r>
      <w:r>
        <w:rPr>
          <w:rFonts w:ascii="Arial" w:eastAsia="PMingLiU" w:hAnsi="Arial" w:cs="Arial"/>
          <w:b/>
          <w:sz w:val="20"/>
          <w:szCs w:val="20"/>
        </w:rPr>
        <w:fldChar w:fldCharType="separate"/>
      </w:r>
      <w:r w:rsidRPr="00B850C2">
        <w:rPr>
          <w:rFonts w:ascii="Arial" w:eastAsia="PMingLiU" w:hAnsi="Arial" w:cs="Arial"/>
          <w:b/>
          <w:sz w:val="20"/>
          <w:szCs w:val="20"/>
        </w:rPr>
        <w:fldChar w:fldCharType="end"/>
      </w:r>
      <w:r w:rsidRPr="00B850C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B850C2">
        <w:rPr>
          <w:rFonts w:ascii="Arial" w:eastAsia="PMingLiU" w:hAnsi="Arial" w:cs="Arial"/>
          <w:sz w:val="20"/>
          <w:szCs w:val="20"/>
        </w:rPr>
        <w:t>manage</w:t>
      </w:r>
      <w:proofErr w:type="gramEnd"/>
      <w:r w:rsidRPr="00B850C2">
        <w:rPr>
          <w:rFonts w:ascii="Arial" w:eastAsia="PMingLiU" w:hAnsi="Arial" w:cs="Arial"/>
          <w:sz w:val="20"/>
          <w:szCs w:val="20"/>
        </w:rPr>
        <w:t xml:space="preserve"> property or </w:t>
      </w:r>
      <w:r w:rsidRPr="00B850C2">
        <w:rPr>
          <w:rFonts w:ascii="Arial" w:eastAsia="PMingLiU" w:hAnsi="Arial" w:cs="Arial"/>
          <w:sz w:val="20"/>
          <w:szCs w:val="20"/>
        </w:rPr>
        <w:tab/>
        <w:t xml:space="preserve">financial affairs to provide for his/her support or the support of </w:t>
      </w:r>
      <w:r w:rsidRPr="00B850C2">
        <w:rPr>
          <w:rFonts w:ascii="Arial" w:eastAsia="PMingLiU" w:hAnsi="Arial" w:cs="Arial"/>
          <w:sz w:val="20"/>
          <w:szCs w:val="20"/>
        </w:rPr>
        <w:tab/>
      </w:r>
      <w:r w:rsidRPr="00B850C2">
        <w:rPr>
          <w:rFonts w:ascii="Arial" w:eastAsia="PMingLiU" w:hAnsi="Arial" w:cs="Arial"/>
          <w:sz w:val="20"/>
          <w:szCs w:val="20"/>
        </w:rPr>
        <w:tab/>
      </w:r>
      <w:r w:rsidRPr="00B850C2">
        <w:rPr>
          <w:rFonts w:ascii="Arial" w:eastAsia="PMingLiU" w:hAnsi="Arial" w:cs="Arial"/>
          <w:sz w:val="20"/>
          <w:szCs w:val="20"/>
        </w:rPr>
        <w:tab/>
        <w:t>his /her legal dependents.</w:t>
      </w:r>
    </w:p>
    <w:p w:rsidR="0099517E" w:rsidRPr="00B850C2" w:rsidRDefault="0099517E" w:rsidP="0099517E">
      <w:pPr>
        <w:rPr>
          <w:rFonts w:ascii="Arial" w:hAnsi="Arial" w:cs="Arial"/>
          <w:sz w:val="20"/>
          <w:szCs w:val="20"/>
        </w:rPr>
      </w:pPr>
    </w:p>
    <w:p w:rsidR="0099517E" w:rsidRPr="00B850C2" w:rsidRDefault="0099517E" w:rsidP="0099517E">
      <w:pPr>
        <w:ind w:left="720"/>
        <w:rPr>
          <w:rFonts w:ascii="Arial" w:hAnsi="Arial" w:cs="Arial"/>
          <w:sz w:val="20"/>
          <w:szCs w:val="20"/>
        </w:rPr>
      </w:pPr>
      <w:r w:rsidRPr="00B850C2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0C2">
        <w:rPr>
          <w:rFonts w:ascii="Arial" w:eastAsia="PMingLiU" w:hAnsi="Arial" w:cs="Arial"/>
          <w:sz w:val="20"/>
          <w:szCs w:val="20"/>
        </w:rPr>
        <w:instrText xml:space="preserve"> FORMCHECKBOX </w:instrText>
      </w:r>
      <w:r>
        <w:rPr>
          <w:rFonts w:ascii="Arial" w:eastAsia="PMingLiU" w:hAnsi="Arial" w:cs="Arial"/>
          <w:sz w:val="20"/>
          <w:szCs w:val="20"/>
        </w:rPr>
      </w:r>
      <w:r>
        <w:rPr>
          <w:rFonts w:ascii="Arial" w:eastAsia="PMingLiU" w:hAnsi="Arial" w:cs="Arial"/>
          <w:sz w:val="20"/>
          <w:szCs w:val="20"/>
        </w:rPr>
        <w:fldChar w:fldCharType="separate"/>
      </w:r>
      <w:r w:rsidRPr="00B850C2">
        <w:rPr>
          <w:rFonts w:ascii="Arial" w:eastAsia="PMingLiU" w:hAnsi="Arial" w:cs="Arial"/>
          <w:sz w:val="20"/>
          <w:szCs w:val="20"/>
        </w:rPr>
        <w:fldChar w:fldCharType="end"/>
      </w:r>
      <w:r w:rsidRPr="00B850C2">
        <w:rPr>
          <w:rFonts w:ascii="Arial" w:eastAsia="PMingLiU" w:hAnsi="Arial" w:cs="Arial"/>
          <w:sz w:val="20"/>
          <w:szCs w:val="20"/>
        </w:rPr>
        <w:t xml:space="preserve"> </w:t>
      </w:r>
      <w:proofErr w:type="gramStart"/>
      <w:r w:rsidRPr="00B850C2">
        <w:rPr>
          <w:rFonts w:ascii="Arial" w:eastAsia="PMingLiU" w:hAnsi="Arial" w:cs="Arial"/>
          <w:b/>
          <w:sz w:val="20"/>
          <w:szCs w:val="20"/>
        </w:rPr>
        <w:t>is</w:t>
      </w:r>
      <w:proofErr w:type="gramEnd"/>
      <w:r w:rsidRPr="00B850C2">
        <w:rPr>
          <w:rFonts w:ascii="Arial" w:eastAsia="PMingLiU" w:hAnsi="Arial" w:cs="Arial"/>
          <w:b/>
          <w:sz w:val="20"/>
          <w:szCs w:val="20"/>
        </w:rPr>
        <w:t xml:space="preserve"> unable</w:t>
      </w:r>
      <w:r w:rsidRPr="00B850C2">
        <w:rPr>
          <w:rFonts w:ascii="Arial" w:eastAsia="PMingLiU" w:hAnsi="Arial" w:cs="Arial"/>
          <w:sz w:val="20"/>
          <w:szCs w:val="20"/>
        </w:rPr>
        <w:t xml:space="preserve"> to </w:t>
      </w:r>
      <w:r w:rsidRPr="00B850C2">
        <w:rPr>
          <w:rFonts w:ascii="Arial" w:hAnsi="Arial" w:cs="Arial"/>
          <w:sz w:val="20"/>
          <w:szCs w:val="20"/>
        </w:rPr>
        <w:t xml:space="preserve">effectively receive, evaluate or respond to information or to make or communicate decisions with appropriate, reasonably available supports and assistance </w:t>
      </w:r>
      <w:r>
        <w:rPr>
          <w:rFonts w:ascii="Arial" w:hAnsi="Arial" w:cs="Arial"/>
          <w:sz w:val="20"/>
          <w:szCs w:val="20"/>
        </w:rPr>
        <w:t xml:space="preserve">[as defined in S.C. Code Ann. § 62-5-101(23)] </w:t>
      </w:r>
      <w:r w:rsidRPr="00B850C2">
        <w:rPr>
          <w:rFonts w:ascii="Arial" w:hAnsi="Arial" w:cs="Arial"/>
          <w:sz w:val="20"/>
          <w:szCs w:val="20"/>
        </w:rPr>
        <w:t xml:space="preserve">in order </w:t>
      </w:r>
      <w:r>
        <w:rPr>
          <w:rFonts w:ascii="Arial" w:hAnsi="Arial" w:cs="Arial"/>
          <w:sz w:val="20"/>
          <w:szCs w:val="20"/>
        </w:rPr>
        <w:t>t</w:t>
      </w:r>
      <w:r w:rsidRPr="00B850C2">
        <w:rPr>
          <w:rFonts w:ascii="Arial" w:hAnsi="Arial" w:cs="Arial"/>
          <w:sz w:val="20"/>
          <w:szCs w:val="20"/>
        </w:rPr>
        <w:t>o:</w:t>
      </w:r>
    </w:p>
    <w:p w:rsidR="0099517E" w:rsidRPr="00B850C2" w:rsidRDefault="0099517E" w:rsidP="0099517E">
      <w:pPr>
        <w:rPr>
          <w:rFonts w:ascii="Arial" w:hAnsi="Arial" w:cs="Arial"/>
          <w:sz w:val="20"/>
          <w:szCs w:val="20"/>
        </w:rPr>
      </w:pPr>
    </w:p>
    <w:p w:rsidR="0099517E" w:rsidRPr="00B850C2" w:rsidRDefault="0099517E" w:rsidP="0099517E">
      <w:pPr>
        <w:spacing w:after="120"/>
        <w:rPr>
          <w:rFonts w:ascii="Arial" w:hAnsi="Arial" w:cs="Arial"/>
          <w:sz w:val="20"/>
          <w:szCs w:val="20"/>
        </w:rPr>
      </w:pPr>
      <w:r w:rsidRPr="00B850C2">
        <w:rPr>
          <w:rFonts w:ascii="Arial" w:hAnsi="Arial" w:cs="Arial"/>
          <w:sz w:val="20"/>
          <w:szCs w:val="20"/>
        </w:rPr>
        <w:tab/>
      </w:r>
      <w:r w:rsidRPr="00B850C2">
        <w:rPr>
          <w:rFonts w:ascii="Arial" w:hAnsi="Arial" w:cs="Arial"/>
          <w:sz w:val="20"/>
          <w:szCs w:val="20"/>
        </w:rPr>
        <w:tab/>
      </w:r>
      <w:r w:rsidRPr="00B850C2">
        <w:rPr>
          <w:rFonts w:ascii="Arial" w:eastAsia="PMingLiU" w:hAnsi="Arial" w:cs="Arial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0C2">
        <w:rPr>
          <w:rFonts w:ascii="Arial" w:eastAsia="PMingLiU" w:hAnsi="Arial" w:cs="Arial"/>
          <w:sz w:val="20"/>
          <w:szCs w:val="20"/>
        </w:rPr>
        <w:instrText xml:space="preserve"> FORMCHECKBOX </w:instrText>
      </w:r>
      <w:r>
        <w:rPr>
          <w:rFonts w:ascii="Arial" w:eastAsia="PMingLiU" w:hAnsi="Arial" w:cs="Arial"/>
          <w:sz w:val="20"/>
          <w:szCs w:val="20"/>
        </w:rPr>
      </w:r>
      <w:r>
        <w:rPr>
          <w:rFonts w:ascii="Arial" w:eastAsia="PMingLiU" w:hAnsi="Arial" w:cs="Arial"/>
          <w:sz w:val="20"/>
          <w:szCs w:val="20"/>
        </w:rPr>
        <w:fldChar w:fldCharType="separate"/>
      </w:r>
      <w:r w:rsidRPr="00B850C2">
        <w:rPr>
          <w:rFonts w:ascii="Arial" w:eastAsia="PMingLiU" w:hAnsi="Arial" w:cs="Arial"/>
          <w:sz w:val="20"/>
          <w:szCs w:val="20"/>
        </w:rPr>
        <w:fldChar w:fldCharType="end"/>
      </w:r>
      <w:r w:rsidRPr="00B850C2">
        <w:rPr>
          <w:rFonts w:ascii="Arial" w:eastAsia="PMingLiU" w:hAnsi="Arial" w:cs="Arial"/>
          <w:sz w:val="20"/>
          <w:szCs w:val="20"/>
        </w:rPr>
        <w:t xml:space="preserve"> </w:t>
      </w:r>
      <w:proofErr w:type="gramStart"/>
      <w:r w:rsidRPr="00B850C2">
        <w:rPr>
          <w:rFonts w:ascii="Arial" w:hAnsi="Arial" w:cs="Arial"/>
          <w:sz w:val="20"/>
          <w:szCs w:val="20"/>
        </w:rPr>
        <w:t>meet</w:t>
      </w:r>
      <w:proofErr w:type="gramEnd"/>
      <w:r w:rsidRPr="00B850C2">
        <w:rPr>
          <w:rFonts w:ascii="Arial" w:hAnsi="Arial" w:cs="Arial"/>
          <w:sz w:val="20"/>
          <w:szCs w:val="20"/>
        </w:rPr>
        <w:t xml:space="preserve"> the essential requirements for his/her physical health,</w:t>
      </w:r>
      <w:r>
        <w:rPr>
          <w:rFonts w:ascii="Arial" w:hAnsi="Arial" w:cs="Arial"/>
          <w:sz w:val="20"/>
          <w:szCs w:val="20"/>
        </w:rPr>
        <w:t xml:space="preserve"> </w:t>
      </w:r>
      <w:r w:rsidRPr="00B850C2">
        <w:rPr>
          <w:rFonts w:ascii="Arial" w:hAnsi="Arial" w:cs="Arial"/>
          <w:sz w:val="20"/>
          <w:szCs w:val="20"/>
        </w:rPr>
        <w:t>safety</w:t>
      </w:r>
      <w:r>
        <w:rPr>
          <w:rFonts w:ascii="Arial" w:hAnsi="Arial" w:cs="Arial"/>
          <w:sz w:val="20"/>
          <w:szCs w:val="20"/>
        </w:rPr>
        <w:t>,</w:t>
      </w:r>
      <w:r w:rsidRPr="00B850C2">
        <w:rPr>
          <w:rFonts w:ascii="Arial" w:hAnsi="Arial" w:cs="Arial"/>
          <w:sz w:val="20"/>
          <w:szCs w:val="20"/>
        </w:rPr>
        <w:t xml:space="preserve"> or self-care.</w:t>
      </w:r>
    </w:p>
    <w:p w:rsidR="0099517E" w:rsidRPr="00B850C2" w:rsidRDefault="0099517E" w:rsidP="0099517E">
      <w:pPr>
        <w:rPr>
          <w:rFonts w:ascii="Arial" w:eastAsia="PMingLiU" w:hAnsi="Arial" w:cs="Arial"/>
          <w:sz w:val="20"/>
          <w:szCs w:val="20"/>
        </w:rPr>
      </w:pPr>
      <w:r w:rsidRPr="00B850C2">
        <w:rPr>
          <w:rFonts w:ascii="Arial" w:hAnsi="Arial" w:cs="Arial"/>
          <w:sz w:val="20"/>
          <w:szCs w:val="20"/>
        </w:rPr>
        <w:tab/>
      </w:r>
      <w:r w:rsidRPr="00B850C2">
        <w:rPr>
          <w:rFonts w:ascii="Arial" w:hAnsi="Arial" w:cs="Arial"/>
          <w:sz w:val="20"/>
          <w:szCs w:val="20"/>
        </w:rPr>
        <w:tab/>
      </w:r>
      <w:r w:rsidRPr="00B850C2">
        <w:rPr>
          <w:rFonts w:ascii="Arial" w:eastAsia="PMingLiU" w:hAnsi="Arial" w:cs="Arial"/>
          <w:b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0C2">
        <w:rPr>
          <w:rFonts w:ascii="Arial" w:eastAsia="PMingLiU" w:hAnsi="Arial" w:cs="Arial"/>
          <w:b/>
          <w:sz w:val="20"/>
          <w:szCs w:val="20"/>
        </w:rPr>
        <w:instrText xml:space="preserve"> FORMCHECKBOX </w:instrText>
      </w:r>
      <w:r>
        <w:rPr>
          <w:rFonts w:ascii="Arial" w:eastAsia="PMingLiU" w:hAnsi="Arial" w:cs="Arial"/>
          <w:b/>
          <w:sz w:val="20"/>
          <w:szCs w:val="20"/>
        </w:rPr>
      </w:r>
      <w:r>
        <w:rPr>
          <w:rFonts w:ascii="Arial" w:eastAsia="PMingLiU" w:hAnsi="Arial" w:cs="Arial"/>
          <w:b/>
          <w:sz w:val="20"/>
          <w:szCs w:val="20"/>
        </w:rPr>
        <w:fldChar w:fldCharType="separate"/>
      </w:r>
      <w:r w:rsidRPr="00B850C2">
        <w:rPr>
          <w:rFonts w:ascii="Arial" w:eastAsia="PMingLiU" w:hAnsi="Arial" w:cs="Arial"/>
          <w:b/>
          <w:sz w:val="20"/>
          <w:szCs w:val="20"/>
        </w:rPr>
        <w:fldChar w:fldCharType="end"/>
      </w:r>
      <w:r w:rsidRPr="00B850C2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PMingLiU" w:hAnsi="Arial" w:cs="Arial"/>
          <w:sz w:val="20"/>
          <w:szCs w:val="20"/>
        </w:rPr>
        <w:t>manage</w:t>
      </w:r>
      <w:proofErr w:type="gramEnd"/>
      <w:r>
        <w:rPr>
          <w:rFonts w:ascii="Arial" w:eastAsia="PMingLiU" w:hAnsi="Arial" w:cs="Arial"/>
          <w:sz w:val="20"/>
          <w:szCs w:val="20"/>
        </w:rPr>
        <w:t xml:space="preserve"> property or </w:t>
      </w:r>
      <w:r w:rsidRPr="00B850C2">
        <w:rPr>
          <w:rFonts w:ascii="Arial" w:eastAsia="PMingLiU" w:hAnsi="Arial" w:cs="Arial"/>
          <w:sz w:val="20"/>
          <w:szCs w:val="20"/>
        </w:rPr>
        <w:t xml:space="preserve">financial affairs to provide for his/her support or the support of </w:t>
      </w:r>
      <w:r w:rsidRPr="00B850C2">
        <w:rPr>
          <w:rFonts w:ascii="Arial" w:eastAsia="PMingLiU" w:hAnsi="Arial" w:cs="Arial"/>
          <w:sz w:val="20"/>
          <w:szCs w:val="20"/>
        </w:rPr>
        <w:tab/>
      </w:r>
      <w:r w:rsidRPr="00B850C2">
        <w:rPr>
          <w:rFonts w:ascii="Arial" w:eastAsia="PMingLiU" w:hAnsi="Arial" w:cs="Arial"/>
          <w:sz w:val="20"/>
          <w:szCs w:val="20"/>
        </w:rPr>
        <w:tab/>
      </w:r>
      <w:r w:rsidRPr="00B850C2">
        <w:rPr>
          <w:rFonts w:ascii="Arial" w:eastAsia="PMingLiU" w:hAnsi="Arial" w:cs="Arial"/>
          <w:sz w:val="20"/>
          <w:szCs w:val="20"/>
        </w:rPr>
        <w:tab/>
        <w:t>his /her legal dependents.</w:t>
      </w:r>
    </w:p>
    <w:p w:rsidR="0099517E" w:rsidRPr="00B850C2" w:rsidRDefault="0099517E" w:rsidP="0099517E">
      <w:pPr>
        <w:rPr>
          <w:rFonts w:ascii="Arial" w:eastAsia="PMingLiU" w:hAnsi="Arial" w:cs="Arial"/>
          <w:sz w:val="20"/>
          <w:szCs w:val="20"/>
        </w:rPr>
      </w:pPr>
      <w:r w:rsidRPr="00B850C2">
        <w:rPr>
          <w:rFonts w:ascii="Arial" w:eastAsia="PMingLiU" w:hAnsi="Arial" w:cs="Arial"/>
          <w:sz w:val="20"/>
          <w:szCs w:val="20"/>
        </w:rPr>
        <w:tab/>
      </w:r>
    </w:p>
    <w:p w:rsidR="0099517E" w:rsidRDefault="0099517E" w:rsidP="0099517E">
      <w:pPr>
        <w:rPr>
          <w:rFonts w:ascii="Arial" w:eastAsia="PMingLiU" w:hAnsi="Arial" w:cs="Arial"/>
          <w:sz w:val="20"/>
          <w:szCs w:val="20"/>
        </w:rPr>
      </w:pPr>
      <w:r w:rsidRPr="00B850C2">
        <w:rPr>
          <w:rFonts w:ascii="Arial" w:eastAsia="PMingLiU" w:hAnsi="Arial" w:cs="Arial"/>
          <w:sz w:val="20"/>
          <w:szCs w:val="20"/>
        </w:rPr>
        <w:t xml:space="preserve">2.  </w:t>
      </w:r>
      <w:r>
        <w:rPr>
          <w:rFonts w:ascii="Arial" w:eastAsia="PMingLiU" w:hAnsi="Arial" w:cs="Arial"/>
          <w:sz w:val="20"/>
          <w:szCs w:val="20"/>
        </w:rPr>
        <w:tab/>
      </w:r>
      <w:r w:rsidRPr="00B850C2">
        <w:rPr>
          <w:rFonts w:ascii="Arial" w:eastAsia="PMingLiU" w:hAnsi="Arial" w:cs="Arial"/>
          <w:sz w:val="20"/>
          <w:szCs w:val="20"/>
        </w:rPr>
        <w:t xml:space="preserve">There is a likelihood of </w:t>
      </w:r>
      <w:r>
        <w:rPr>
          <w:rFonts w:ascii="Arial" w:eastAsia="PMingLiU" w:hAnsi="Arial" w:cs="Arial"/>
          <w:sz w:val="20"/>
          <w:szCs w:val="20"/>
        </w:rPr>
        <w:t xml:space="preserve">irreparable or </w:t>
      </w:r>
      <w:r w:rsidRPr="00B850C2">
        <w:rPr>
          <w:rFonts w:ascii="Arial" w:eastAsia="PMingLiU" w:hAnsi="Arial" w:cs="Arial"/>
          <w:sz w:val="20"/>
          <w:szCs w:val="20"/>
        </w:rPr>
        <w:t>substantial harm to the A</w:t>
      </w:r>
      <w:r>
        <w:rPr>
          <w:rFonts w:ascii="Arial" w:eastAsia="PMingLiU" w:hAnsi="Arial" w:cs="Arial"/>
          <w:sz w:val="20"/>
          <w:szCs w:val="20"/>
        </w:rPr>
        <w:t>.I.I.’</w:t>
      </w:r>
      <w:r w:rsidRPr="00B850C2">
        <w:rPr>
          <w:rFonts w:ascii="Arial" w:eastAsia="PMingLiU" w:hAnsi="Arial" w:cs="Arial"/>
          <w:sz w:val="20"/>
          <w:szCs w:val="20"/>
        </w:rPr>
        <w:t>s health, safety</w:t>
      </w:r>
      <w:r>
        <w:rPr>
          <w:rFonts w:ascii="Arial" w:eastAsia="PMingLiU" w:hAnsi="Arial" w:cs="Arial"/>
          <w:sz w:val="20"/>
          <w:szCs w:val="20"/>
        </w:rPr>
        <w:t>,</w:t>
      </w:r>
      <w:r w:rsidRPr="00B850C2">
        <w:rPr>
          <w:rFonts w:ascii="Arial" w:eastAsia="PMingLiU" w:hAnsi="Arial" w:cs="Arial"/>
          <w:sz w:val="20"/>
          <w:szCs w:val="20"/>
        </w:rPr>
        <w:t xml:space="preserve"> or welfare due </w:t>
      </w:r>
    </w:p>
    <w:p w:rsidR="0099517E" w:rsidRDefault="0099517E" w:rsidP="0099517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PMingLiU" w:hAnsi="Arial" w:cs="Arial"/>
          <w:sz w:val="20"/>
          <w:szCs w:val="20"/>
        </w:rPr>
        <w:tab/>
      </w:r>
      <w:proofErr w:type="gramStart"/>
      <w:r w:rsidRPr="00B850C2">
        <w:rPr>
          <w:rFonts w:ascii="Arial" w:eastAsia="PMingLiU" w:hAnsi="Arial" w:cs="Arial"/>
          <w:sz w:val="20"/>
          <w:szCs w:val="20"/>
        </w:rPr>
        <w:t>to</w:t>
      </w:r>
      <w:proofErr w:type="gramEnd"/>
      <w:r w:rsidRPr="00B850C2">
        <w:rPr>
          <w:rFonts w:ascii="Arial" w:eastAsia="PMingLiU" w:hAnsi="Arial" w:cs="Arial"/>
          <w:sz w:val="20"/>
          <w:szCs w:val="20"/>
        </w:rPr>
        <w:t xml:space="preserve"> his/her inability to make or communicate decisions as </w:t>
      </w:r>
      <w:r>
        <w:rPr>
          <w:rFonts w:ascii="Arial" w:eastAsia="PMingLiU" w:hAnsi="Arial" w:cs="Arial"/>
          <w:sz w:val="20"/>
          <w:szCs w:val="20"/>
        </w:rPr>
        <w:t xml:space="preserve">follows: </w:t>
      </w:r>
      <w:r w:rsidRPr="00AF19F0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F19F0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AF19F0">
        <w:rPr>
          <w:rFonts w:ascii="Arial" w:hAnsi="Arial" w:cs="Arial"/>
          <w:color w:val="000000"/>
          <w:sz w:val="20"/>
          <w:szCs w:val="20"/>
        </w:rPr>
      </w:r>
      <w:r w:rsidRPr="00AF19F0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t> </w:t>
      </w:r>
      <w:r w:rsidRPr="00AF19F0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99517E" w:rsidRDefault="0099517E" w:rsidP="0099517E">
      <w:pPr>
        <w:rPr>
          <w:rFonts w:ascii="Arial" w:hAnsi="Arial" w:cs="Arial"/>
          <w:color w:val="000000"/>
          <w:sz w:val="20"/>
          <w:szCs w:val="20"/>
        </w:rPr>
      </w:pPr>
    </w:p>
    <w:p w:rsidR="0099517E" w:rsidRDefault="0099517E" w:rsidP="0099517E">
      <w:pPr>
        <w:rPr>
          <w:rFonts w:ascii="Arial" w:hAnsi="Arial" w:cs="Arial"/>
          <w:color w:val="000000"/>
          <w:sz w:val="20"/>
          <w:szCs w:val="20"/>
        </w:rPr>
      </w:pPr>
    </w:p>
    <w:p w:rsidR="0099517E" w:rsidRDefault="0099517E" w:rsidP="0099517E">
      <w:pPr>
        <w:rPr>
          <w:rFonts w:ascii="Arial" w:eastAsia="PMingLiU" w:hAnsi="Arial" w:cs="Arial"/>
          <w:sz w:val="20"/>
          <w:szCs w:val="20"/>
        </w:rPr>
      </w:pPr>
    </w:p>
    <w:tbl>
      <w:tblPr>
        <w:tblStyle w:val="TableGrid"/>
        <w:tblW w:w="104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810"/>
        <w:gridCol w:w="900"/>
        <w:gridCol w:w="2071"/>
        <w:gridCol w:w="4055"/>
      </w:tblGrid>
      <w:tr w:rsidR="0099517E" w:rsidRPr="003642A1" w:rsidTr="00BF51C9">
        <w:trPr>
          <w:jc w:val="center"/>
        </w:trPr>
        <w:tc>
          <w:tcPr>
            <w:tcW w:w="2610" w:type="dxa"/>
            <w:gridSpan w:val="4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071" w:type="dxa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Physician </w:t>
            </w:r>
            <w:r w:rsidRPr="003642A1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17E" w:rsidRPr="003642A1" w:rsidTr="00BF51C9">
        <w:trPr>
          <w:jc w:val="center"/>
        </w:trPr>
        <w:tc>
          <w:tcPr>
            <w:tcW w:w="2610" w:type="dxa"/>
            <w:gridSpan w:val="4"/>
            <w:vAlign w:val="bottom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810" w:type="dxa"/>
            <w:vAlign w:val="bottom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bottom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71" w:type="dxa"/>
            <w:vAlign w:val="bottom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17E" w:rsidRPr="003642A1" w:rsidTr="00BF51C9">
        <w:trPr>
          <w:jc w:val="center"/>
        </w:trPr>
        <w:tc>
          <w:tcPr>
            <w:tcW w:w="4320" w:type="dxa"/>
            <w:gridSpan w:val="6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1" w:type="dxa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Name: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17E" w:rsidRPr="003642A1" w:rsidTr="00BF51C9">
        <w:trPr>
          <w:jc w:val="center"/>
        </w:trPr>
        <w:tc>
          <w:tcPr>
            <w:tcW w:w="4320" w:type="dxa"/>
            <w:gridSpan w:val="6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</w:p>
        </w:tc>
        <w:tc>
          <w:tcPr>
            <w:tcW w:w="2071" w:type="dxa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17E" w:rsidRPr="003642A1" w:rsidTr="00BF51C9">
        <w:trPr>
          <w:trHeight w:val="233"/>
          <w:jc w:val="center"/>
        </w:trPr>
        <w:tc>
          <w:tcPr>
            <w:tcW w:w="1350" w:type="dxa"/>
            <w:vAlign w:val="bottom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2970" w:type="dxa"/>
            <w:gridSpan w:val="5"/>
            <w:vAlign w:val="bottom"/>
          </w:tcPr>
          <w:p w:rsidR="0099517E" w:rsidRPr="000C539F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1" w:type="dxa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auto"/>
            </w:tcBorders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17E" w:rsidRPr="003642A1" w:rsidTr="00BF51C9">
        <w:trPr>
          <w:jc w:val="center"/>
        </w:trPr>
        <w:tc>
          <w:tcPr>
            <w:tcW w:w="1848" w:type="dxa"/>
            <w:gridSpan w:val="2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472" w:type="dxa"/>
            <w:gridSpan w:val="4"/>
          </w:tcPr>
          <w:p w:rsidR="0099517E" w:rsidRPr="003642A1" w:rsidRDefault="0099517E" w:rsidP="00BF5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1" w:type="dxa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17E" w:rsidRPr="003642A1" w:rsidTr="00BF51C9">
        <w:trPr>
          <w:jc w:val="center"/>
        </w:trPr>
        <w:tc>
          <w:tcPr>
            <w:tcW w:w="1848" w:type="dxa"/>
            <w:gridSpan w:val="2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4"/>
          </w:tcPr>
          <w:p w:rsidR="0099517E" w:rsidRPr="003642A1" w:rsidRDefault="0099517E" w:rsidP="00BF5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071" w:type="dxa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42A1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055" w:type="dxa"/>
            <w:tcBorders>
              <w:top w:val="single" w:sz="4" w:space="0" w:color="auto"/>
              <w:bottom w:val="single" w:sz="4" w:space="0" w:color="auto"/>
            </w:tcBorders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517E" w:rsidRPr="003642A1" w:rsidTr="00BF51C9">
        <w:trPr>
          <w:trHeight w:val="233"/>
          <w:jc w:val="center"/>
        </w:trPr>
        <w:tc>
          <w:tcPr>
            <w:tcW w:w="2478" w:type="dxa"/>
            <w:gridSpan w:val="3"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1842" w:type="dxa"/>
            <w:gridSpan w:val="3"/>
          </w:tcPr>
          <w:p w:rsidR="0099517E" w:rsidRPr="003642A1" w:rsidRDefault="0099517E" w:rsidP="00BF5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A5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874A5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74A5D">
              <w:rPr>
                <w:rFonts w:ascii="Arial" w:hAnsi="Arial" w:cs="Arial"/>
                <w:sz w:val="20"/>
                <w:szCs w:val="20"/>
              </w:rPr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74A5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71" w:type="dxa"/>
            <w:vMerge w:val="restart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  <w:vMerge w:val="restart"/>
            <w:tcBorders>
              <w:top w:val="single" w:sz="4" w:space="0" w:color="auto"/>
            </w:tcBorders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17E" w:rsidRPr="003642A1" w:rsidTr="00BF51C9">
        <w:trPr>
          <w:trHeight w:val="232"/>
          <w:jc w:val="center"/>
        </w:trPr>
        <w:tc>
          <w:tcPr>
            <w:tcW w:w="2478" w:type="dxa"/>
            <w:gridSpan w:val="3"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</w:tcPr>
          <w:p w:rsidR="0099517E" w:rsidRPr="003642A1" w:rsidRDefault="0099517E" w:rsidP="00BF5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071" w:type="dxa"/>
            <w:vMerge/>
          </w:tcPr>
          <w:p w:rsidR="0099517E" w:rsidRPr="003642A1" w:rsidRDefault="0099517E" w:rsidP="00BF5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  <w:vMerge/>
          </w:tcPr>
          <w:p w:rsidR="0099517E" w:rsidRPr="003642A1" w:rsidRDefault="0099517E" w:rsidP="00BF51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9AF" w:rsidRDefault="009F69AF"/>
    <w:sectPr w:rsidR="009F69AF">
      <w:footerReference w:type="default" r:id="rId4"/>
      <w:footerReference w:type="firs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9D1" w:rsidRPr="00AA00D3" w:rsidRDefault="0099517E">
    <w:pPr>
      <w:pStyle w:val="Footer"/>
      <w:rPr>
        <w:rFonts w:ascii="Arial" w:hAnsi="Arial" w:cs="Arial"/>
        <w:b/>
        <w:sz w:val="14"/>
        <w:szCs w:val="14"/>
      </w:rPr>
    </w:pPr>
    <w:r w:rsidRPr="00AA00D3">
      <w:rPr>
        <w:rFonts w:ascii="Arial" w:hAnsi="Arial" w:cs="Arial"/>
        <w:b/>
        <w:sz w:val="14"/>
        <w:szCs w:val="14"/>
      </w:rPr>
      <w:t>F</w:t>
    </w:r>
    <w:r w:rsidRPr="00AA00D3">
      <w:rPr>
        <w:rFonts w:ascii="Arial" w:hAnsi="Arial" w:cs="Arial"/>
        <w:b/>
        <w:sz w:val="14"/>
        <w:szCs w:val="14"/>
      </w:rPr>
      <w:t>ORM #</w:t>
    </w:r>
    <w:r>
      <w:rPr>
        <w:rFonts w:ascii="Arial" w:hAnsi="Arial" w:cs="Arial"/>
        <w:b/>
        <w:sz w:val="14"/>
        <w:szCs w:val="14"/>
      </w:rPr>
      <w:t>522</w:t>
    </w:r>
    <w:r w:rsidRPr="00AA00D3">
      <w:rPr>
        <w:rFonts w:ascii="Arial" w:hAnsi="Arial" w:cs="Arial"/>
        <w:b/>
        <w:sz w:val="14"/>
        <w:szCs w:val="14"/>
      </w:rPr>
      <w:t xml:space="preserve">GC </w:t>
    </w:r>
    <w:r w:rsidRPr="00AA00D3">
      <w:rPr>
        <w:rFonts w:ascii="Arial" w:hAnsi="Arial" w:cs="Arial"/>
        <w:b/>
        <w:sz w:val="14"/>
        <w:szCs w:val="14"/>
      </w:rPr>
      <w:t>(01/2019)</w:t>
    </w:r>
  </w:p>
  <w:p w:rsidR="002E4377" w:rsidRPr="00AA00D3" w:rsidRDefault="0099517E">
    <w:pPr>
      <w:pStyle w:val="Footer"/>
      <w:rPr>
        <w:sz w:val="14"/>
        <w:szCs w:val="14"/>
      </w:rPr>
    </w:pPr>
    <w:r w:rsidRPr="00AA00D3">
      <w:rPr>
        <w:rFonts w:ascii="Arial" w:hAnsi="Arial" w:cs="Arial"/>
        <w:sz w:val="14"/>
        <w:szCs w:val="14"/>
      </w:rPr>
      <w:t>6</w:t>
    </w:r>
    <w:r w:rsidRPr="00AA00D3">
      <w:rPr>
        <w:rFonts w:ascii="Arial" w:hAnsi="Arial" w:cs="Arial"/>
        <w:sz w:val="14"/>
        <w:szCs w:val="14"/>
      </w:rPr>
      <w:t>2-5-108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F1A" w:rsidRPr="00541F1A" w:rsidRDefault="0099517E">
    <w:pPr>
      <w:pStyle w:val="Footer"/>
      <w:rPr>
        <w:rFonts w:ascii="Arial" w:hAnsi="Arial" w:cs="Arial"/>
        <w:sz w:val="20"/>
      </w:rPr>
    </w:pPr>
    <w:r w:rsidRPr="00541F1A">
      <w:rPr>
        <w:rFonts w:ascii="Arial" w:hAnsi="Arial" w:cs="Arial"/>
        <w:sz w:val="20"/>
      </w:rPr>
      <w:t>SCCA 401PC (01/2019)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7E"/>
    <w:rsid w:val="0099517E"/>
    <w:rsid w:val="009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CE5DB-47EA-44EC-887D-3CACA05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17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9517E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2018-12-31T19:49:00Z</dcterms:created>
  <dcterms:modified xsi:type="dcterms:W3CDTF">2018-12-31T19:50:00Z</dcterms:modified>
</cp:coreProperties>
</file>