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1EE52" w14:textId="422C78CA" w:rsidR="00DF2A60" w:rsidRPr="00DF2A60" w:rsidRDefault="00DF2A60" w:rsidP="00702435">
      <w:pPr>
        <w:jc w:val="center"/>
        <w:rPr>
          <w:b/>
          <w:bCs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F2A60">
        <w:rPr>
          <w:b/>
          <w:bCs/>
          <w:noProof/>
          <w:sz w:val="28"/>
          <w:szCs w:val="28"/>
        </w:rPr>
        <w:drawing>
          <wp:inline distT="0" distB="0" distL="0" distR="0" wp14:anchorId="7B0687FD" wp14:editId="3DF7B108">
            <wp:extent cx="3695700" cy="2552700"/>
            <wp:effectExtent l="0" t="0" r="0" b="0"/>
            <wp:docPr id="597766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886" cy="2563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361DC" w14:textId="77777777" w:rsidR="00DF2A60" w:rsidRPr="00DF2A60" w:rsidRDefault="00DF2A60" w:rsidP="00DF2A60">
      <w:pPr>
        <w:rPr>
          <w:b/>
          <w:bCs/>
          <w:color w:val="0A2F41" w:themeColor="accent1" w:themeShade="80"/>
          <w:sz w:val="16"/>
          <w:szCs w:val="1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788F01E" w14:textId="3B70812C" w:rsidR="00DF2A60" w:rsidRPr="00DF2A60" w:rsidRDefault="00DF2A60" w:rsidP="00DF2A60">
      <w:pPr>
        <w:jc w:val="center"/>
        <w:rPr>
          <w:b/>
          <w:bCs/>
          <w:color w:val="0A2F41" w:themeColor="accent1" w:themeShade="8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F2A60">
        <w:rPr>
          <w:b/>
          <w:bCs/>
          <w:color w:val="0A2F41" w:themeColor="accent1" w:themeShade="8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Early Voting 2026 Statewide Primaries</w:t>
      </w:r>
    </w:p>
    <w:p w14:paraId="3FF62809" w14:textId="1D1C89E7" w:rsidR="00702435" w:rsidRPr="00DF2A60" w:rsidRDefault="00DF2A60" w:rsidP="00702435">
      <w:pPr>
        <w:jc w:val="center"/>
        <w:rPr>
          <w:rFonts w:ascii="Bookman Old Style" w:hAnsi="Bookman Old Style"/>
          <w:b/>
          <w:bCs/>
          <w:color w:val="EE0000"/>
          <w:sz w:val="34"/>
          <w:szCs w:val="34"/>
        </w:rPr>
      </w:pPr>
      <w:r w:rsidRPr="00DF2A60">
        <w:rPr>
          <w:rFonts w:ascii="Bookman Old Style" w:hAnsi="Bookman Old Style"/>
          <w:b/>
          <w:bCs/>
          <w:color w:val="EE0000"/>
          <w:sz w:val="34"/>
          <w:szCs w:val="34"/>
        </w:rPr>
        <w:t>Tuesday May 26</w:t>
      </w:r>
      <w:r w:rsidRPr="00DF2A60">
        <w:rPr>
          <w:rFonts w:ascii="Bookman Old Style" w:hAnsi="Bookman Old Style"/>
          <w:b/>
          <w:bCs/>
          <w:color w:val="EE0000"/>
          <w:sz w:val="34"/>
          <w:szCs w:val="34"/>
          <w:vertAlign w:val="superscript"/>
        </w:rPr>
        <w:t>th</w:t>
      </w:r>
      <w:r w:rsidRPr="00DF2A60">
        <w:rPr>
          <w:rFonts w:ascii="Bookman Old Style" w:hAnsi="Bookman Old Style"/>
          <w:b/>
          <w:bCs/>
          <w:color w:val="EE0000"/>
          <w:sz w:val="34"/>
          <w:szCs w:val="34"/>
        </w:rPr>
        <w:t xml:space="preserve">, 2026 – Friday </w:t>
      </w:r>
      <w:r w:rsidR="002515DE">
        <w:rPr>
          <w:rFonts w:ascii="Bookman Old Style" w:hAnsi="Bookman Old Style"/>
          <w:b/>
          <w:bCs/>
          <w:color w:val="EE0000"/>
          <w:sz w:val="34"/>
          <w:szCs w:val="34"/>
        </w:rPr>
        <w:t xml:space="preserve">June </w:t>
      </w:r>
      <w:r w:rsidR="005136FC">
        <w:rPr>
          <w:rFonts w:ascii="Bookman Old Style" w:hAnsi="Bookman Old Style"/>
          <w:b/>
          <w:bCs/>
          <w:color w:val="EE0000"/>
          <w:sz w:val="34"/>
          <w:szCs w:val="34"/>
        </w:rPr>
        <w:t>5</w:t>
      </w:r>
      <w:r w:rsidRPr="00DF2A60">
        <w:rPr>
          <w:rFonts w:ascii="Bookman Old Style" w:hAnsi="Bookman Old Style"/>
          <w:b/>
          <w:bCs/>
          <w:color w:val="EE0000"/>
          <w:sz w:val="34"/>
          <w:szCs w:val="34"/>
        </w:rPr>
        <w:t>, 2026</w:t>
      </w:r>
    </w:p>
    <w:p w14:paraId="3BC095E9" w14:textId="0F4E9425" w:rsidR="00DF2A60" w:rsidRPr="00DF2A60" w:rsidRDefault="00DF2A60" w:rsidP="00702435">
      <w:pPr>
        <w:jc w:val="center"/>
        <w:rPr>
          <w:rFonts w:ascii="Bookman Old Style" w:hAnsi="Bookman Old Style"/>
          <w:b/>
          <w:bCs/>
          <w:color w:val="EE0000"/>
          <w:sz w:val="34"/>
          <w:szCs w:val="34"/>
        </w:rPr>
      </w:pPr>
      <w:r w:rsidRPr="00DF2A60">
        <w:rPr>
          <w:rFonts w:ascii="Bookman Old Style" w:hAnsi="Bookman Old Style"/>
          <w:b/>
          <w:bCs/>
          <w:color w:val="EE0000"/>
          <w:sz w:val="34"/>
          <w:szCs w:val="34"/>
        </w:rPr>
        <w:t>(Closed on Saturday and Sundays)</w:t>
      </w:r>
    </w:p>
    <w:p w14:paraId="2E4864FC" w14:textId="1199C962" w:rsidR="00DF2A60" w:rsidRPr="005B646E" w:rsidRDefault="005B646E" w:rsidP="00702435">
      <w:pPr>
        <w:jc w:val="center"/>
        <w:rPr>
          <w:b/>
          <w:bCs/>
          <w:color w:val="EE0000"/>
          <w:sz w:val="36"/>
          <w:szCs w:val="36"/>
        </w:rPr>
      </w:pPr>
      <w:r w:rsidRPr="005B646E">
        <w:rPr>
          <w:b/>
          <w:bCs/>
          <w:color w:val="EE0000"/>
          <w:sz w:val="36"/>
          <w:szCs w:val="36"/>
        </w:rPr>
        <w:t>8:30am – 5:00pm</w:t>
      </w:r>
    </w:p>
    <w:p w14:paraId="57D5249E" w14:textId="25C45E49" w:rsidR="00702435" w:rsidRPr="00DF2A60" w:rsidRDefault="00702435" w:rsidP="00DF2A60">
      <w:pPr>
        <w:pStyle w:val="ListParagraph"/>
        <w:numPr>
          <w:ilvl w:val="0"/>
          <w:numId w:val="1"/>
        </w:numPr>
        <w:rPr>
          <w:rFonts w:ascii="Bookman Old Style" w:hAnsi="Bookman Old Style"/>
          <w:sz w:val="30"/>
          <w:szCs w:val="30"/>
        </w:rPr>
      </w:pPr>
      <w:r w:rsidRPr="00DF2A60">
        <w:rPr>
          <w:rFonts w:ascii="Bookman Old Style" w:hAnsi="Bookman Old Style"/>
          <w:b/>
          <w:bCs/>
          <w:sz w:val="30"/>
          <w:szCs w:val="30"/>
        </w:rPr>
        <w:t>Aynor Town Hall</w:t>
      </w:r>
      <w:r w:rsidRPr="00DF2A60">
        <w:rPr>
          <w:rFonts w:ascii="Bookman Old Style" w:hAnsi="Bookman Old Style"/>
          <w:sz w:val="30"/>
          <w:szCs w:val="30"/>
        </w:rPr>
        <w:t xml:space="preserve"> - 600 S. Main St., Aynor, SC 29511</w:t>
      </w:r>
    </w:p>
    <w:p w14:paraId="55B59A21" w14:textId="2810E0ED" w:rsidR="00702435" w:rsidRPr="00DF2A60" w:rsidRDefault="00702435" w:rsidP="00DF2A60">
      <w:pPr>
        <w:pStyle w:val="ListParagraph"/>
        <w:numPr>
          <w:ilvl w:val="0"/>
          <w:numId w:val="1"/>
        </w:numPr>
        <w:rPr>
          <w:rFonts w:ascii="Bookman Old Style" w:hAnsi="Bookman Old Style"/>
          <w:sz w:val="30"/>
          <w:szCs w:val="30"/>
        </w:rPr>
      </w:pPr>
      <w:r w:rsidRPr="00DF2A60">
        <w:rPr>
          <w:rFonts w:ascii="Bookman Old Style" w:hAnsi="Bookman Old Style"/>
          <w:b/>
          <w:bCs/>
          <w:sz w:val="30"/>
          <w:szCs w:val="30"/>
        </w:rPr>
        <w:t>Carolina Forest Recreation Center</w:t>
      </w:r>
      <w:r w:rsidRPr="00DF2A60">
        <w:rPr>
          <w:rFonts w:ascii="Bookman Old Style" w:hAnsi="Bookman Old Style"/>
          <w:sz w:val="30"/>
          <w:szCs w:val="30"/>
        </w:rPr>
        <w:t xml:space="preserve"> – 2254 Carolina Forest Blvd, Myrtle Beach, SC 29579</w:t>
      </w:r>
    </w:p>
    <w:p w14:paraId="7F350A8C" w14:textId="6E25A978" w:rsidR="00702435" w:rsidRPr="00DF2A60" w:rsidRDefault="00702435" w:rsidP="00DF2A60">
      <w:pPr>
        <w:pStyle w:val="ListParagraph"/>
        <w:numPr>
          <w:ilvl w:val="0"/>
          <w:numId w:val="1"/>
        </w:numPr>
        <w:rPr>
          <w:rFonts w:ascii="Bookman Old Style" w:hAnsi="Bookman Old Style"/>
          <w:sz w:val="30"/>
          <w:szCs w:val="30"/>
        </w:rPr>
      </w:pPr>
      <w:r w:rsidRPr="00DF2A60">
        <w:rPr>
          <w:rFonts w:ascii="Bookman Old Style" w:hAnsi="Bookman Old Style"/>
          <w:b/>
          <w:bCs/>
          <w:sz w:val="30"/>
          <w:szCs w:val="30"/>
        </w:rPr>
        <w:t xml:space="preserve">HGTC </w:t>
      </w:r>
      <w:r w:rsidR="000E4F5E">
        <w:rPr>
          <w:rFonts w:ascii="Bookman Old Style" w:hAnsi="Bookman Old Style"/>
          <w:b/>
          <w:bCs/>
          <w:sz w:val="30"/>
          <w:szCs w:val="30"/>
        </w:rPr>
        <w:t xml:space="preserve">Conference &amp; </w:t>
      </w:r>
      <w:r w:rsidRPr="00DF2A60">
        <w:rPr>
          <w:rFonts w:ascii="Bookman Old Style" w:hAnsi="Bookman Old Style"/>
          <w:b/>
          <w:bCs/>
          <w:sz w:val="30"/>
          <w:szCs w:val="30"/>
        </w:rPr>
        <w:t>Business Center</w:t>
      </w:r>
      <w:r w:rsidRPr="00DF2A60">
        <w:rPr>
          <w:rFonts w:ascii="Bookman Old Style" w:hAnsi="Bookman Old Style"/>
          <w:sz w:val="30"/>
          <w:szCs w:val="30"/>
        </w:rPr>
        <w:t xml:space="preserve"> – 950 Crabtree Ln., Myrtle Beach, SC 29577</w:t>
      </w:r>
    </w:p>
    <w:p w14:paraId="66F8321A" w14:textId="1BF2364F" w:rsidR="00702435" w:rsidRPr="00DF2A60" w:rsidRDefault="00702435" w:rsidP="00DF2A60">
      <w:pPr>
        <w:pStyle w:val="ListParagraph"/>
        <w:numPr>
          <w:ilvl w:val="0"/>
          <w:numId w:val="1"/>
        </w:numPr>
        <w:rPr>
          <w:rFonts w:ascii="Bookman Old Style" w:hAnsi="Bookman Old Style"/>
          <w:sz w:val="30"/>
          <w:szCs w:val="30"/>
        </w:rPr>
      </w:pPr>
      <w:r w:rsidRPr="00DF2A60">
        <w:rPr>
          <w:rFonts w:ascii="Bookman Old Style" w:hAnsi="Bookman Old Style"/>
          <w:b/>
          <w:bCs/>
          <w:sz w:val="30"/>
          <w:szCs w:val="30"/>
        </w:rPr>
        <w:t xml:space="preserve">Loris Public Safety </w:t>
      </w:r>
      <w:r w:rsidR="002C7830" w:rsidRPr="00DF2A60">
        <w:rPr>
          <w:rFonts w:ascii="Bookman Old Style" w:hAnsi="Bookman Old Style"/>
          <w:b/>
          <w:bCs/>
          <w:sz w:val="30"/>
          <w:szCs w:val="30"/>
        </w:rPr>
        <w:t>Building</w:t>
      </w:r>
      <w:r w:rsidR="002C7830" w:rsidRPr="00DF2A60">
        <w:rPr>
          <w:rFonts w:ascii="Bookman Old Style" w:hAnsi="Bookman Old Style"/>
          <w:sz w:val="30"/>
          <w:szCs w:val="30"/>
        </w:rPr>
        <w:t xml:space="preserve"> </w:t>
      </w:r>
      <w:r w:rsidRPr="00DF2A60">
        <w:rPr>
          <w:rFonts w:ascii="Bookman Old Style" w:hAnsi="Bookman Old Style"/>
          <w:sz w:val="30"/>
          <w:szCs w:val="30"/>
        </w:rPr>
        <w:t>– 3909 Walnut St., Loris, SC 29569</w:t>
      </w:r>
    </w:p>
    <w:p w14:paraId="44A89055" w14:textId="191E0E16" w:rsidR="00702435" w:rsidRPr="00DF2A60" w:rsidRDefault="00702435" w:rsidP="00DF2A60">
      <w:pPr>
        <w:pStyle w:val="ListParagraph"/>
        <w:numPr>
          <w:ilvl w:val="0"/>
          <w:numId w:val="1"/>
        </w:numPr>
        <w:rPr>
          <w:rFonts w:ascii="Bookman Old Style" w:hAnsi="Bookman Old Style"/>
          <w:sz w:val="30"/>
          <w:szCs w:val="30"/>
        </w:rPr>
      </w:pPr>
      <w:r w:rsidRPr="00DF2A60">
        <w:rPr>
          <w:rFonts w:ascii="Bookman Old Style" w:hAnsi="Bookman Old Style"/>
          <w:b/>
          <w:bCs/>
          <w:sz w:val="30"/>
          <w:szCs w:val="30"/>
        </w:rPr>
        <w:t xml:space="preserve">North Strand Recreation Center – </w:t>
      </w:r>
      <w:r w:rsidRPr="00DF2A60">
        <w:rPr>
          <w:rFonts w:ascii="Bookman Old Style" w:hAnsi="Bookman Old Style"/>
          <w:sz w:val="30"/>
          <w:szCs w:val="30"/>
        </w:rPr>
        <w:t xml:space="preserve">120 </w:t>
      </w:r>
      <w:r w:rsidR="000E4F5E">
        <w:rPr>
          <w:rFonts w:ascii="Bookman Old Style" w:hAnsi="Bookman Old Style"/>
          <w:sz w:val="30"/>
          <w:szCs w:val="30"/>
        </w:rPr>
        <w:t xml:space="preserve">State </w:t>
      </w:r>
      <w:r w:rsidRPr="00DF2A60">
        <w:rPr>
          <w:rFonts w:ascii="Bookman Old Style" w:hAnsi="Bookman Old Style"/>
          <w:sz w:val="30"/>
          <w:szCs w:val="30"/>
        </w:rPr>
        <w:t xml:space="preserve">Highway 57 S, </w:t>
      </w:r>
      <w:r w:rsidR="000E4F5E">
        <w:rPr>
          <w:rFonts w:ascii="Bookman Old Style" w:hAnsi="Bookman Old Style"/>
          <w:sz w:val="30"/>
          <w:szCs w:val="30"/>
        </w:rPr>
        <w:t>Longs</w:t>
      </w:r>
      <w:r w:rsidRPr="00DF2A60">
        <w:rPr>
          <w:rFonts w:ascii="Bookman Old Style" w:hAnsi="Bookman Old Style"/>
          <w:sz w:val="30"/>
          <w:szCs w:val="30"/>
        </w:rPr>
        <w:t xml:space="preserve"> SC 29566</w:t>
      </w:r>
    </w:p>
    <w:p w14:paraId="1E170B70" w14:textId="6CC71974" w:rsidR="00702435" w:rsidRPr="00DF2A60" w:rsidRDefault="00702435" w:rsidP="00DF2A60">
      <w:pPr>
        <w:pStyle w:val="ListParagraph"/>
        <w:numPr>
          <w:ilvl w:val="0"/>
          <w:numId w:val="1"/>
        </w:numPr>
        <w:rPr>
          <w:rFonts w:ascii="Bookman Old Style" w:hAnsi="Bookman Old Style"/>
          <w:sz w:val="30"/>
          <w:szCs w:val="30"/>
        </w:rPr>
      </w:pPr>
      <w:r w:rsidRPr="00DF2A60">
        <w:rPr>
          <w:rFonts w:ascii="Bookman Old Style" w:hAnsi="Bookman Old Style"/>
          <w:b/>
          <w:bCs/>
          <w:sz w:val="30"/>
          <w:szCs w:val="30"/>
        </w:rPr>
        <w:t>South Strand Recreation Center</w:t>
      </w:r>
      <w:r w:rsidRPr="00DF2A60">
        <w:rPr>
          <w:rFonts w:ascii="Bookman Old Style" w:hAnsi="Bookman Old Style"/>
          <w:sz w:val="30"/>
          <w:szCs w:val="30"/>
        </w:rPr>
        <w:t xml:space="preserve"> – 9650 Scipio Lane, Myrtle Beach, SC 295</w:t>
      </w:r>
      <w:r w:rsidR="005E2518" w:rsidRPr="00DF2A60">
        <w:rPr>
          <w:rFonts w:ascii="Bookman Old Style" w:hAnsi="Bookman Old Style"/>
          <w:sz w:val="30"/>
          <w:szCs w:val="30"/>
        </w:rPr>
        <w:t>88</w:t>
      </w:r>
    </w:p>
    <w:p w14:paraId="05114E4B" w14:textId="624F47C3" w:rsidR="00702435" w:rsidRPr="00DF2A60" w:rsidRDefault="005E2518" w:rsidP="00DF2A60">
      <w:pPr>
        <w:pStyle w:val="ListParagraph"/>
        <w:numPr>
          <w:ilvl w:val="0"/>
          <w:numId w:val="1"/>
        </w:numPr>
        <w:rPr>
          <w:rFonts w:ascii="Bookman Old Style" w:hAnsi="Bookman Old Style"/>
          <w:sz w:val="30"/>
          <w:szCs w:val="30"/>
        </w:rPr>
      </w:pPr>
      <w:r w:rsidRPr="00DF2A60">
        <w:rPr>
          <w:rFonts w:ascii="Bookman Old Style" w:hAnsi="Bookman Old Style"/>
          <w:b/>
          <w:bCs/>
          <w:sz w:val="30"/>
          <w:szCs w:val="30"/>
        </w:rPr>
        <w:t>Voter Registration and Elections</w:t>
      </w:r>
      <w:r w:rsidRPr="00DF2A60">
        <w:rPr>
          <w:rFonts w:ascii="Bookman Old Style" w:hAnsi="Bookman Old Style"/>
          <w:sz w:val="30"/>
          <w:szCs w:val="30"/>
        </w:rPr>
        <w:t xml:space="preserve"> – 1515 4</w:t>
      </w:r>
      <w:r w:rsidRPr="00DF2A60">
        <w:rPr>
          <w:rFonts w:ascii="Bookman Old Style" w:hAnsi="Bookman Old Style"/>
          <w:sz w:val="30"/>
          <w:szCs w:val="30"/>
          <w:vertAlign w:val="superscript"/>
        </w:rPr>
        <w:t>th</w:t>
      </w:r>
      <w:r w:rsidRPr="00DF2A60">
        <w:rPr>
          <w:rFonts w:ascii="Bookman Old Style" w:hAnsi="Bookman Old Style"/>
          <w:sz w:val="30"/>
          <w:szCs w:val="30"/>
        </w:rPr>
        <w:t xml:space="preserve"> Avenue, Conway, SC 29526</w:t>
      </w:r>
    </w:p>
    <w:sectPr w:rsidR="00702435" w:rsidRPr="00DF2A60" w:rsidSect="00DF2A60">
      <w:pgSz w:w="12240" w:h="15840"/>
      <w:pgMar w:top="1440" w:right="1440" w:bottom="1440" w:left="1440" w:header="720" w:footer="720" w:gutter="0"/>
      <w:pgBorders w:offsetFrom="page">
        <w:top w:val="thinThickThinLargeGap" w:sz="24" w:space="24" w:color="215E99" w:themeColor="text2" w:themeTint="BF"/>
        <w:left w:val="thinThickThinLargeGap" w:sz="24" w:space="24" w:color="215E99" w:themeColor="text2" w:themeTint="BF"/>
        <w:bottom w:val="thinThickThinLargeGap" w:sz="24" w:space="24" w:color="215E99" w:themeColor="text2" w:themeTint="BF"/>
        <w:right w:val="thinThickThinLargeGap" w:sz="24" w:space="24" w:color="215E99" w:themeColor="text2" w:themeTint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27690"/>
    <w:multiLevelType w:val="hybridMultilevel"/>
    <w:tmpl w:val="929CEB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39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35"/>
    <w:rsid w:val="000E4F5E"/>
    <w:rsid w:val="000F1FE5"/>
    <w:rsid w:val="00251024"/>
    <w:rsid w:val="002515DE"/>
    <w:rsid w:val="002C7830"/>
    <w:rsid w:val="003E33EC"/>
    <w:rsid w:val="00406809"/>
    <w:rsid w:val="005136FC"/>
    <w:rsid w:val="005B646E"/>
    <w:rsid w:val="005E2518"/>
    <w:rsid w:val="00702435"/>
    <w:rsid w:val="00853526"/>
    <w:rsid w:val="00876AC8"/>
    <w:rsid w:val="008F748B"/>
    <w:rsid w:val="00905C61"/>
    <w:rsid w:val="00AE646A"/>
    <w:rsid w:val="00DF2A60"/>
    <w:rsid w:val="00F1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D346A"/>
  <w15:chartTrackingRefBased/>
  <w15:docId w15:val="{38BEA9A0-FA55-4D4E-888A-5E5F9F1F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4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4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4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4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4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4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4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4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4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4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4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</Words>
  <Characters>524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Horry County Government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Hardee, Dawn</dc:creator>
  <cp:keywords/>
  <dc:description/>
  <cp:lastModifiedBy>York, Melinda</cp:lastModifiedBy>
  <cp:revision>5</cp:revision>
  <cp:lastPrinted>2026-03-26T17:27:00Z</cp:lastPrinted>
  <dcterms:created xsi:type="dcterms:W3CDTF">2026-04-16T19:49:00Z</dcterms:created>
  <dcterms:modified xsi:type="dcterms:W3CDTF">2026-04-17T20:21:00Z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5099e-347c-40ed-99aa-a56380e2bef0_Enabled">
    <vt:lpwstr>true</vt:lpwstr>
  </property>
  <property fmtid="{D5CDD505-2E9C-101B-9397-08002B2CF9AE}" pid="3" name="MSIP_Label_5235099e-347c-40ed-99aa-a56380e2bef0_SetDate">
    <vt:lpwstr>2026-01-20T20:47:04Z</vt:lpwstr>
  </property>
  <property fmtid="{D5CDD505-2E9C-101B-9397-08002B2CF9AE}" pid="4" name="MSIP_Label_5235099e-347c-40ed-99aa-a56380e2bef0_Method">
    <vt:lpwstr>Standard</vt:lpwstr>
  </property>
  <property fmtid="{D5CDD505-2E9C-101B-9397-08002B2CF9AE}" pid="5" name="MSIP_Label_5235099e-347c-40ed-99aa-a56380e2bef0_Name">
    <vt:lpwstr>defa4170-0d19-0005-0004-bc88714345d2</vt:lpwstr>
  </property>
  <property fmtid="{D5CDD505-2E9C-101B-9397-08002B2CF9AE}" pid="6" name="MSIP_Label_5235099e-347c-40ed-99aa-a56380e2bef0_SiteId">
    <vt:lpwstr>fda2b22e-4307-43b1-bf9a-373f232dae49</vt:lpwstr>
  </property>
  <property fmtid="{D5CDD505-2E9C-101B-9397-08002B2CF9AE}" pid="7" name="MSIP_Label_5235099e-347c-40ed-99aa-a56380e2bef0_ActionId">
    <vt:lpwstr>a8802d6f-1628-475c-8078-161c31b8b991</vt:lpwstr>
  </property>
  <property fmtid="{D5CDD505-2E9C-101B-9397-08002B2CF9AE}" pid="8" name="MSIP_Label_5235099e-347c-40ed-99aa-a56380e2bef0_ContentBits">
    <vt:lpwstr>0</vt:lpwstr>
  </property>
  <property fmtid="{D5CDD505-2E9C-101B-9397-08002B2CF9AE}" pid="9" name="MSIP_Label_5235099e-347c-40ed-99aa-a56380e2bef0_Tag">
    <vt:lpwstr>10, 3, 0, 1</vt:lpwstr>
  </property>
</Properties>
</file>