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8C" w:rsidRDefault="00CE1B8C">
      <w:bookmarkStart w:id="0" w:name="_GoBack"/>
      <w:bookmarkEnd w:id="0"/>
    </w:p>
    <w:p w:rsidR="00CE1B8C" w:rsidRDefault="00CE1B8C">
      <w:pPr>
        <w:pStyle w:val="EndnoteText"/>
        <w:rPr>
          <w:rFonts w:cs="Courier New"/>
          <w:szCs w:val="20"/>
        </w:rPr>
      </w:pPr>
    </w:p>
    <w:p w:rsidR="00CE1B8C" w:rsidRDefault="00CE1B8C"/>
    <w:tbl>
      <w:tblPr>
        <w:tblW w:w="10998" w:type="dxa"/>
        <w:tblLook w:val="0000" w:firstRow="0" w:lastRow="0" w:firstColumn="0" w:lastColumn="0" w:noHBand="0" w:noVBand="0"/>
      </w:tblPr>
      <w:tblGrid>
        <w:gridCol w:w="4698"/>
        <w:gridCol w:w="405"/>
        <w:gridCol w:w="5895"/>
      </w:tblGrid>
      <w:tr w:rsidR="00CE1B8C" w:rsidRPr="00EC48A4">
        <w:tc>
          <w:tcPr>
            <w:tcW w:w="4698" w:type="dxa"/>
          </w:tcPr>
          <w:p w:rsidR="00CE1B8C" w:rsidRPr="00EC48A4" w:rsidRDefault="00CE1B8C">
            <w:pPr>
              <w:rPr>
                <w:rFonts w:ascii="Arial" w:hAnsi="Arial" w:cs="Arial"/>
                <w:bCs/>
              </w:rPr>
            </w:pPr>
            <w:r w:rsidRPr="00EC48A4">
              <w:rPr>
                <w:rFonts w:ascii="Arial" w:hAnsi="Arial" w:cs="Arial"/>
                <w:bCs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EC48A4">
                  <w:rPr>
                    <w:rFonts w:ascii="Arial" w:hAnsi="Arial" w:cs="Arial"/>
                    <w:bCs/>
                  </w:rPr>
                  <w:t>SOUTH CAROLINA</w:t>
                </w:r>
              </w:smartTag>
            </w:smartTag>
          </w:p>
        </w:tc>
        <w:tc>
          <w:tcPr>
            <w:tcW w:w="405" w:type="dxa"/>
          </w:tcPr>
          <w:p w:rsidR="00CE1B8C" w:rsidRPr="00EC48A4" w:rsidRDefault="00CE1B8C">
            <w:pPr>
              <w:rPr>
                <w:rFonts w:ascii="Arial" w:hAnsi="Arial" w:cs="Arial"/>
                <w:bCs/>
              </w:rPr>
            </w:pPr>
            <w:r w:rsidRPr="00EC48A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895" w:type="dxa"/>
          </w:tcPr>
          <w:p w:rsidR="00CE1B8C" w:rsidRPr="00EC48A4" w:rsidRDefault="00CE1B8C" w:rsidP="00960773">
            <w:pPr>
              <w:jc w:val="center"/>
              <w:rPr>
                <w:rFonts w:ascii="Arial" w:hAnsi="Arial" w:cs="Arial"/>
                <w:b/>
                <w:bCs/>
              </w:rPr>
            </w:pPr>
            <w:r w:rsidRPr="00EC48A4">
              <w:rPr>
                <w:rFonts w:ascii="Arial" w:hAnsi="Arial" w:cs="Arial"/>
              </w:rPr>
              <w:t>IN THE PROBATE COURT</w:t>
            </w:r>
          </w:p>
        </w:tc>
      </w:tr>
      <w:tr w:rsidR="00CE1B8C" w:rsidRPr="00EC48A4">
        <w:trPr>
          <w:cantSplit/>
        </w:trPr>
        <w:tc>
          <w:tcPr>
            <w:tcW w:w="4698" w:type="dxa"/>
          </w:tcPr>
          <w:p w:rsidR="00CE1B8C" w:rsidRPr="00EC48A4" w:rsidRDefault="00CE1B8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5" w:type="dxa"/>
          </w:tcPr>
          <w:p w:rsidR="00CE1B8C" w:rsidRPr="00EC48A4" w:rsidRDefault="00CE1B8C">
            <w:pPr>
              <w:rPr>
                <w:rFonts w:ascii="Arial" w:hAnsi="Arial" w:cs="Arial"/>
                <w:bCs/>
              </w:rPr>
            </w:pPr>
            <w:r w:rsidRPr="00EC48A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895" w:type="dxa"/>
          </w:tcPr>
          <w:p w:rsidR="00CE1B8C" w:rsidRPr="00EC48A4" w:rsidRDefault="00CE1B8C">
            <w:pPr>
              <w:pStyle w:val="Heading2"/>
              <w:tabs>
                <w:tab w:val="clear" w:pos="-720"/>
              </w:tabs>
              <w:suppressAutoHyphens w:val="0"/>
              <w:spacing w:line="240" w:lineRule="auto"/>
              <w:rPr>
                <w:szCs w:val="20"/>
              </w:rPr>
            </w:pPr>
          </w:p>
        </w:tc>
      </w:tr>
      <w:tr w:rsidR="00CE1B8C" w:rsidRPr="00EC48A4">
        <w:trPr>
          <w:cantSplit/>
        </w:trPr>
        <w:tc>
          <w:tcPr>
            <w:tcW w:w="4698" w:type="dxa"/>
          </w:tcPr>
          <w:p w:rsidR="00CE1B8C" w:rsidRPr="00EC48A4" w:rsidRDefault="00CE1B8C" w:rsidP="00CE17F7">
            <w:pPr>
              <w:rPr>
                <w:rFonts w:ascii="Arial" w:hAnsi="Arial" w:cs="Arial"/>
                <w:bCs/>
              </w:rPr>
            </w:pPr>
            <w:r w:rsidRPr="00EC48A4">
              <w:rPr>
                <w:rFonts w:ascii="Arial" w:hAnsi="Arial" w:cs="Arial"/>
                <w:bCs/>
              </w:rPr>
              <w:t xml:space="preserve">COUNTY OF </w:t>
            </w:r>
            <w:r w:rsidR="002A449A"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2A449A"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="002A449A" w:rsidRPr="00E93702">
              <w:rPr>
                <w:rFonts w:ascii="Arial" w:hAnsi="Arial" w:cs="Arial"/>
                <w:snapToGrid w:val="0"/>
              </w:rPr>
            </w:r>
            <w:r w:rsidR="002A449A" w:rsidRPr="00E93702">
              <w:rPr>
                <w:rFonts w:ascii="Arial" w:hAnsi="Arial" w:cs="Arial"/>
                <w:snapToGrid w:val="0"/>
              </w:rPr>
              <w:fldChar w:fldCharType="separate"/>
            </w:r>
            <w:r w:rsidR="002A449A"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="002A449A" w:rsidRPr="00E93702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05" w:type="dxa"/>
          </w:tcPr>
          <w:p w:rsidR="00CE1B8C" w:rsidRPr="00EC48A4" w:rsidRDefault="00CE1B8C">
            <w:pPr>
              <w:rPr>
                <w:rFonts w:ascii="Arial" w:hAnsi="Arial" w:cs="Arial"/>
                <w:bCs/>
              </w:rPr>
            </w:pPr>
            <w:r w:rsidRPr="00EC48A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895" w:type="dxa"/>
          </w:tcPr>
          <w:p w:rsidR="00CE1B8C" w:rsidRPr="00EC48A4" w:rsidRDefault="00CE1B8C">
            <w:pPr>
              <w:rPr>
                <w:rFonts w:ascii="Arial" w:hAnsi="Arial" w:cs="Arial"/>
                <w:b/>
                <w:bCs/>
              </w:rPr>
            </w:pPr>
            <w:r w:rsidRPr="00EC48A4">
              <w:rPr>
                <w:rFonts w:ascii="Arial" w:hAnsi="Arial" w:cs="Arial"/>
                <w:b/>
                <w:bCs/>
              </w:rPr>
              <w:t xml:space="preserve">                     </w:t>
            </w:r>
          </w:p>
        </w:tc>
      </w:tr>
      <w:tr w:rsidR="00CE1B8C" w:rsidRPr="00EC48A4">
        <w:tc>
          <w:tcPr>
            <w:tcW w:w="4698" w:type="dxa"/>
          </w:tcPr>
          <w:p w:rsidR="00CE1B8C" w:rsidRPr="00EC48A4" w:rsidRDefault="00CE1B8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" w:type="dxa"/>
          </w:tcPr>
          <w:p w:rsidR="00CE1B8C" w:rsidRPr="00EC48A4" w:rsidRDefault="00CE1B8C">
            <w:pPr>
              <w:rPr>
                <w:rFonts w:ascii="Arial" w:hAnsi="Arial" w:cs="Arial"/>
                <w:bCs/>
              </w:rPr>
            </w:pPr>
            <w:r w:rsidRPr="00EC48A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895" w:type="dxa"/>
          </w:tcPr>
          <w:p w:rsidR="00CE1B8C" w:rsidRPr="00EC48A4" w:rsidRDefault="00CE1B8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1B8C" w:rsidRPr="00EC48A4" w:rsidTr="00CE17F7">
        <w:trPr>
          <w:cantSplit/>
        </w:trPr>
        <w:tc>
          <w:tcPr>
            <w:tcW w:w="4698" w:type="dxa"/>
          </w:tcPr>
          <w:p w:rsidR="00CE1B8C" w:rsidRPr="00EC48A4" w:rsidRDefault="00CE1B8C">
            <w:pPr>
              <w:rPr>
                <w:rFonts w:ascii="Arial" w:hAnsi="Arial" w:cs="Arial"/>
                <w:b/>
                <w:bCs/>
              </w:rPr>
            </w:pPr>
            <w:r w:rsidRPr="00EC48A4">
              <w:rPr>
                <w:rFonts w:ascii="Arial" w:hAnsi="Arial" w:cs="Arial"/>
                <w:b/>
                <w:bCs/>
              </w:rPr>
              <w:t xml:space="preserve">IN THE MATTER OF: </w:t>
            </w:r>
          </w:p>
        </w:tc>
        <w:tc>
          <w:tcPr>
            <w:tcW w:w="405" w:type="dxa"/>
          </w:tcPr>
          <w:p w:rsidR="00CE1B8C" w:rsidRPr="00EC48A4" w:rsidRDefault="00CE1B8C">
            <w:pPr>
              <w:rPr>
                <w:rFonts w:ascii="Arial" w:hAnsi="Arial" w:cs="Arial"/>
                <w:bCs/>
              </w:rPr>
            </w:pPr>
            <w:r w:rsidRPr="00EC48A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895" w:type="dxa"/>
          </w:tcPr>
          <w:p w:rsidR="00CE1B8C" w:rsidRPr="00EC48A4" w:rsidRDefault="00CE1B8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1B8C" w:rsidRPr="00EC48A4">
        <w:tc>
          <w:tcPr>
            <w:tcW w:w="4698" w:type="dxa"/>
          </w:tcPr>
          <w:p w:rsidR="00CE1B8C" w:rsidRPr="00EC48A4" w:rsidRDefault="002A449A">
            <w:pPr>
              <w:rPr>
                <w:rFonts w:ascii="Arial" w:hAnsi="Arial" w:cs="Arial"/>
                <w:bCs/>
              </w:rPr>
            </w:pPr>
            <w:r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E93702">
              <w:rPr>
                <w:rFonts w:ascii="Arial" w:hAnsi="Arial" w:cs="Arial"/>
                <w:snapToGrid w:val="0"/>
              </w:rPr>
            </w:r>
            <w:r w:rsidRPr="00E93702">
              <w:rPr>
                <w:rFonts w:ascii="Arial" w:hAnsi="Arial" w:cs="Arial"/>
                <w:snapToGrid w:val="0"/>
              </w:rPr>
              <w:fldChar w:fldCharType="separate"/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05" w:type="dxa"/>
          </w:tcPr>
          <w:p w:rsidR="00CE1B8C" w:rsidRPr="00EC48A4" w:rsidRDefault="00CE1B8C">
            <w:pPr>
              <w:rPr>
                <w:rFonts w:ascii="Arial" w:hAnsi="Arial" w:cs="Arial"/>
                <w:bCs/>
              </w:rPr>
            </w:pPr>
            <w:r w:rsidRPr="00EC48A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895" w:type="dxa"/>
          </w:tcPr>
          <w:p w:rsidR="00CE1B8C" w:rsidRPr="00EC48A4" w:rsidRDefault="00CE1B8C" w:rsidP="00CE17F7">
            <w:pPr>
              <w:pStyle w:val="Heading2"/>
              <w:tabs>
                <w:tab w:val="clear" w:pos="-720"/>
              </w:tabs>
              <w:suppressAutoHyphens w:val="0"/>
              <w:spacing w:line="240" w:lineRule="auto"/>
              <w:jc w:val="left"/>
              <w:rPr>
                <w:b w:val="0"/>
                <w:szCs w:val="20"/>
              </w:rPr>
            </w:pPr>
            <w:r w:rsidRPr="00EC48A4">
              <w:rPr>
                <w:b w:val="0"/>
                <w:szCs w:val="20"/>
              </w:rPr>
              <w:t>CASE NUMBER:</w:t>
            </w:r>
            <w:r w:rsidR="002A449A" w:rsidRPr="00E93702">
              <w:rPr>
                <w:snapToGrid w:val="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2A449A" w:rsidRPr="00E93702">
              <w:rPr>
                <w:snapToGrid w:val="0"/>
                <w:szCs w:val="20"/>
              </w:rPr>
              <w:instrText xml:space="preserve"> FORMTEXT </w:instrText>
            </w:r>
            <w:r w:rsidR="002A449A" w:rsidRPr="00E93702">
              <w:rPr>
                <w:snapToGrid w:val="0"/>
                <w:szCs w:val="20"/>
              </w:rPr>
            </w:r>
            <w:r w:rsidR="002A449A" w:rsidRPr="00E93702">
              <w:rPr>
                <w:snapToGrid w:val="0"/>
                <w:szCs w:val="20"/>
              </w:rPr>
              <w:fldChar w:fldCharType="separate"/>
            </w:r>
            <w:r w:rsidR="002A449A" w:rsidRPr="00E93702">
              <w:rPr>
                <w:noProof/>
                <w:snapToGrid w:val="0"/>
                <w:szCs w:val="20"/>
              </w:rPr>
              <w:t> </w:t>
            </w:r>
            <w:r w:rsidR="002A449A" w:rsidRPr="00E93702">
              <w:rPr>
                <w:noProof/>
                <w:snapToGrid w:val="0"/>
                <w:szCs w:val="20"/>
              </w:rPr>
              <w:t> </w:t>
            </w:r>
            <w:r w:rsidR="002A449A" w:rsidRPr="00E93702">
              <w:rPr>
                <w:noProof/>
                <w:snapToGrid w:val="0"/>
                <w:szCs w:val="20"/>
              </w:rPr>
              <w:t> </w:t>
            </w:r>
            <w:r w:rsidR="002A449A" w:rsidRPr="00E93702">
              <w:rPr>
                <w:noProof/>
                <w:snapToGrid w:val="0"/>
                <w:szCs w:val="20"/>
              </w:rPr>
              <w:t> </w:t>
            </w:r>
            <w:r w:rsidR="002A449A" w:rsidRPr="00E93702">
              <w:rPr>
                <w:noProof/>
                <w:snapToGrid w:val="0"/>
                <w:szCs w:val="20"/>
              </w:rPr>
              <w:t> </w:t>
            </w:r>
            <w:r w:rsidR="002A449A" w:rsidRPr="00E93702">
              <w:rPr>
                <w:snapToGrid w:val="0"/>
                <w:szCs w:val="20"/>
              </w:rPr>
              <w:fldChar w:fldCharType="end"/>
            </w:r>
          </w:p>
        </w:tc>
      </w:tr>
      <w:tr w:rsidR="00CE1B8C" w:rsidRPr="00EC48A4">
        <w:tc>
          <w:tcPr>
            <w:tcW w:w="4698" w:type="dxa"/>
          </w:tcPr>
          <w:p w:rsidR="00CE1B8C" w:rsidRPr="00EC48A4" w:rsidRDefault="00CE1B8C">
            <w:pPr>
              <w:rPr>
                <w:rFonts w:ascii="Arial" w:hAnsi="Arial" w:cs="Arial"/>
                <w:bCs/>
              </w:rPr>
            </w:pPr>
            <w:r w:rsidRPr="00EC48A4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Decedent</w:t>
            </w:r>
            <w:r w:rsidRPr="00EC48A4">
              <w:rPr>
                <w:rFonts w:ascii="Arial" w:hAnsi="Arial" w:cs="Arial"/>
                <w:bCs/>
              </w:rPr>
              <w:t xml:space="preserve">) </w:t>
            </w:r>
          </w:p>
        </w:tc>
        <w:tc>
          <w:tcPr>
            <w:tcW w:w="405" w:type="dxa"/>
          </w:tcPr>
          <w:p w:rsidR="00CE1B8C" w:rsidRPr="00EC48A4" w:rsidRDefault="00CE1B8C">
            <w:pPr>
              <w:rPr>
                <w:rFonts w:ascii="Arial" w:hAnsi="Arial" w:cs="Arial"/>
                <w:bCs/>
              </w:rPr>
            </w:pPr>
            <w:r w:rsidRPr="00EC48A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895" w:type="dxa"/>
          </w:tcPr>
          <w:p w:rsidR="00CE1B8C" w:rsidRPr="00EC48A4" w:rsidRDefault="00CE1B8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E1B8C" w:rsidRPr="00EC48A4" w:rsidRDefault="00CE1B8C">
      <w:pPr>
        <w:pStyle w:val="EndnoteText"/>
        <w:tabs>
          <w:tab w:val="left" w:pos="-720"/>
        </w:tabs>
        <w:suppressAutoHyphens/>
        <w:spacing w:line="240" w:lineRule="atLeast"/>
        <w:rPr>
          <w:rFonts w:ascii="Arial" w:hAnsi="Arial" w:cs="Arial"/>
          <w:szCs w:val="20"/>
        </w:rPr>
      </w:pPr>
    </w:p>
    <w:p w:rsidR="00CE1B8C" w:rsidRPr="00EC48A4" w:rsidRDefault="00CE1B8C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bCs/>
        </w:rPr>
      </w:pPr>
      <w:r w:rsidRPr="00EC48A4">
        <w:rPr>
          <w:rFonts w:ascii="Arial" w:hAnsi="Arial" w:cs="Arial"/>
          <w:b/>
          <w:bCs/>
        </w:rPr>
        <w:t>MOTION TO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540"/>
        <w:gridCol w:w="5508"/>
      </w:tblGrid>
      <w:tr w:rsidR="00CE1B8C" w:rsidRPr="00EC48A4" w:rsidTr="00EC48A4">
        <w:tc>
          <w:tcPr>
            <w:tcW w:w="4968" w:type="dxa"/>
          </w:tcPr>
          <w:p w:rsidR="00CE1B8C" w:rsidRPr="00EC48A4" w:rsidRDefault="00CE1B8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CE1B8C" w:rsidRPr="00EC48A4" w:rsidRDefault="00CE1B8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EC48A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8A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E6937">
              <w:rPr>
                <w:rFonts w:ascii="Arial" w:hAnsi="Arial" w:cs="Arial"/>
                <w:b/>
                <w:bCs/>
              </w:rPr>
            </w:r>
            <w:r w:rsidR="00DE6937">
              <w:rPr>
                <w:rFonts w:ascii="Arial" w:hAnsi="Arial" w:cs="Arial"/>
                <w:b/>
                <w:bCs/>
              </w:rPr>
              <w:fldChar w:fldCharType="separate"/>
            </w:r>
            <w:r w:rsidRPr="00EC48A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5508" w:type="dxa"/>
          </w:tcPr>
          <w:p w:rsidR="00CE1B8C" w:rsidRPr="00EC48A4" w:rsidRDefault="00CE1B8C">
            <w:pPr>
              <w:pStyle w:val="EndnoteText"/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zCs w:val="20"/>
              </w:rPr>
            </w:pPr>
            <w:r w:rsidRPr="00EC48A4">
              <w:rPr>
                <w:rFonts w:ascii="Arial" w:hAnsi="Arial" w:cs="Arial"/>
                <w:b/>
                <w:bCs/>
                <w:szCs w:val="20"/>
              </w:rPr>
              <w:t>WITHDRAW AS ATTORNEY</w:t>
            </w:r>
          </w:p>
        </w:tc>
      </w:tr>
      <w:tr w:rsidR="00CE1B8C" w:rsidRPr="00EC48A4" w:rsidTr="00EC48A4">
        <w:tc>
          <w:tcPr>
            <w:tcW w:w="4968" w:type="dxa"/>
          </w:tcPr>
          <w:p w:rsidR="00CE1B8C" w:rsidRPr="00EC48A4" w:rsidRDefault="00CE1B8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CE1B8C" w:rsidRPr="00EC48A4" w:rsidRDefault="00CE1B8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EC48A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8A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E6937">
              <w:rPr>
                <w:rFonts w:ascii="Arial" w:hAnsi="Arial" w:cs="Arial"/>
                <w:b/>
                <w:bCs/>
              </w:rPr>
            </w:r>
            <w:r w:rsidR="00DE6937">
              <w:rPr>
                <w:rFonts w:ascii="Arial" w:hAnsi="Arial" w:cs="Arial"/>
                <w:b/>
                <w:bCs/>
              </w:rPr>
              <w:fldChar w:fldCharType="separate"/>
            </w:r>
            <w:r w:rsidRPr="00EC48A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5508" w:type="dxa"/>
          </w:tcPr>
          <w:p w:rsidR="00CE1B8C" w:rsidRPr="00EC48A4" w:rsidRDefault="00CE1B8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EC48A4">
              <w:rPr>
                <w:rFonts w:ascii="Arial" w:hAnsi="Arial" w:cs="Arial"/>
                <w:b/>
                <w:bCs/>
              </w:rPr>
              <w:t>SUBSTITUTE ATTORNEYS</w:t>
            </w:r>
          </w:p>
        </w:tc>
      </w:tr>
      <w:tr w:rsidR="00CE1B8C" w:rsidRPr="00EC48A4" w:rsidTr="00EC48A4">
        <w:tc>
          <w:tcPr>
            <w:tcW w:w="4968" w:type="dxa"/>
          </w:tcPr>
          <w:p w:rsidR="00CE1B8C" w:rsidRPr="00EC48A4" w:rsidRDefault="00CE1B8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CE1B8C" w:rsidRPr="00EC48A4" w:rsidRDefault="00CE1B8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EC48A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8A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E6937">
              <w:rPr>
                <w:rFonts w:ascii="Arial" w:hAnsi="Arial" w:cs="Arial"/>
                <w:b/>
                <w:bCs/>
              </w:rPr>
            </w:r>
            <w:r w:rsidR="00DE6937">
              <w:rPr>
                <w:rFonts w:ascii="Arial" w:hAnsi="Arial" w:cs="Arial"/>
                <w:b/>
                <w:bCs/>
              </w:rPr>
              <w:fldChar w:fldCharType="separate"/>
            </w:r>
            <w:r w:rsidRPr="00EC48A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5508" w:type="dxa"/>
          </w:tcPr>
          <w:p w:rsidR="00CE1B8C" w:rsidRPr="00EC48A4" w:rsidRDefault="00CE1B8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EC48A4">
              <w:rPr>
                <w:rFonts w:ascii="Arial" w:hAnsi="Arial" w:cs="Arial"/>
                <w:b/>
                <w:bCs/>
              </w:rPr>
              <w:t>REMOVE AN ATTORNEY</w:t>
            </w:r>
          </w:p>
        </w:tc>
      </w:tr>
    </w:tbl>
    <w:p w:rsidR="00CE1B8C" w:rsidRPr="00EC48A4" w:rsidRDefault="00CE1B8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8910"/>
      </w:tblGrid>
      <w:tr w:rsidR="00CE1B8C" w:rsidRPr="00EC48A4">
        <w:tc>
          <w:tcPr>
            <w:tcW w:w="1188" w:type="dxa"/>
          </w:tcPr>
          <w:p w:rsidR="00CE1B8C" w:rsidRPr="00EC48A4" w:rsidRDefault="00CE1B8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 xml:space="preserve">Movant: 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CE1B8C" w:rsidRPr="00EC48A4" w:rsidRDefault="002A449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E93702">
              <w:rPr>
                <w:rFonts w:ascii="Arial" w:hAnsi="Arial" w:cs="Arial"/>
                <w:snapToGrid w:val="0"/>
              </w:rPr>
            </w:r>
            <w:r w:rsidRPr="00E93702">
              <w:rPr>
                <w:rFonts w:ascii="Arial" w:hAnsi="Arial" w:cs="Arial"/>
                <w:snapToGrid w:val="0"/>
              </w:rPr>
              <w:fldChar w:fldCharType="separate"/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snapToGrid w:val="0"/>
              </w:rPr>
              <w:fldChar w:fldCharType="end"/>
            </w:r>
            <w:r w:rsidR="00CE1B8C" w:rsidRPr="00EC48A4">
              <w:rPr>
                <w:rFonts w:ascii="Arial" w:hAnsi="Arial" w:cs="Arial"/>
                <w:noProof/>
              </w:rPr>
              <w:t xml:space="preserve">     </w:t>
            </w:r>
          </w:p>
        </w:tc>
      </w:tr>
    </w:tbl>
    <w:p w:rsidR="00CE1B8C" w:rsidRPr="00EC48A4" w:rsidRDefault="00CE1B8C">
      <w:pPr>
        <w:tabs>
          <w:tab w:val="left" w:pos="-720"/>
          <w:tab w:val="left" w:pos="720"/>
        </w:tabs>
        <w:suppressAutoHyphens/>
        <w:spacing w:line="240" w:lineRule="atLeast"/>
        <w:rPr>
          <w:rFonts w:ascii="Arial" w:hAnsi="Arial" w:cs="Arial"/>
        </w:rPr>
      </w:pPr>
    </w:p>
    <w:p w:rsidR="00CE1B8C" w:rsidRPr="00EC48A4" w:rsidRDefault="00CE1B8C">
      <w:pPr>
        <w:pStyle w:val="EndnoteText"/>
        <w:tabs>
          <w:tab w:val="left" w:pos="-720"/>
          <w:tab w:val="left" w:pos="810"/>
        </w:tabs>
        <w:suppressAutoHyphens/>
        <w:spacing w:line="240" w:lineRule="atLeast"/>
        <w:rPr>
          <w:rFonts w:ascii="Arial" w:hAnsi="Arial" w:cs="Arial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368"/>
      </w:tblGrid>
      <w:tr w:rsidR="00CE1B8C" w:rsidRPr="00EC48A4" w:rsidTr="00EC48A4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>The undersigned request(s) that this Court order (</w:t>
            </w:r>
            <w:r w:rsidRPr="00EC48A4">
              <w:rPr>
                <w:rFonts w:ascii="Arial" w:hAnsi="Arial" w:cs="Arial"/>
                <w:i/>
                <w:iCs/>
              </w:rPr>
              <w:t>check the one that applies</w:t>
            </w:r>
            <w:r w:rsidRPr="00EC48A4">
              <w:rPr>
                <w:rFonts w:ascii="Arial" w:hAnsi="Arial" w:cs="Arial"/>
              </w:rPr>
              <w:t>)</w:t>
            </w:r>
          </w:p>
        </w:tc>
      </w:tr>
      <w:tr w:rsidR="00CE1B8C" w:rsidRPr="00EC48A4" w:rsidTr="00EC48A4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pStyle w:val="EndnoteText"/>
              <w:suppressAutoHyphens/>
              <w:spacing w:line="240" w:lineRule="atLeast"/>
              <w:rPr>
                <w:rFonts w:ascii="Arial" w:hAnsi="Arial" w:cs="Arial"/>
                <w:szCs w:val="20"/>
                <w:u w:val="single"/>
              </w:rPr>
            </w:pPr>
          </w:p>
        </w:tc>
      </w:tr>
      <w:tr w:rsidR="00CE1B8C" w:rsidRPr="00EC48A4" w:rsidTr="00EC48A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ind w:left="-108"/>
              <w:rPr>
                <w:rFonts w:ascii="Arial" w:hAnsi="Arial" w:cs="Arial"/>
                <w:u w:val="single"/>
              </w:rPr>
            </w:pPr>
            <w:r w:rsidRPr="00EC48A4">
              <w:rPr>
                <w:rFonts w:ascii="Arial" w:hAnsi="Arial" w:cs="Arial"/>
              </w:rPr>
              <w:t xml:space="preserve">  </w:t>
            </w:r>
            <w:r w:rsidRPr="00EC48A4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8A4">
              <w:rPr>
                <w:rFonts w:ascii="Arial" w:hAnsi="Arial" w:cs="Arial"/>
                <w:bCs/>
              </w:rPr>
              <w:instrText xml:space="preserve"> FORMCHECKBOX </w:instrText>
            </w:r>
            <w:r w:rsidR="00DE6937">
              <w:rPr>
                <w:rFonts w:ascii="Arial" w:hAnsi="Arial" w:cs="Arial"/>
                <w:bCs/>
              </w:rPr>
            </w:r>
            <w:r w:rsidR="00DE6937">
              <w:rPr>
                <w:rFonts w:ascii="Arial" w:hAnsi="Arial" w:cs="Arial"/>
                <w:bCs/>
              </w:rPr>
              <w:fldChar w:fldCharType="separate"/>
            </w:r>
            <w:r w:rsidRPr="00EC48A4">
              <w:rPr>
                <w:rFonts w:ascii="Arial" w:hAnsi="Arial" w:cs="Arial"/>
                <w:bCs/>
              </w:rPr>
              <w:fldChar w:fldCharType="end"/>
            </w:r>
            <w:r w:rsidRPr="00EC48A4">
              <w:rPr>
                <w:rFonts w:ascii="Arial" w:hAnsi="Arial" w:cs="Arial"/>
                <w:bCs/>
              </w:rPr>
              <w:t xml:space="preserve"> that he/she be permitted to withdraw as attorney for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end"/>
            </w:r>
          </w:p>
        </w:tc>
      </w:tr>
      <w:tr w:rsidR="00CE1B8C" w:rsidRPr="00EC48A4" w:rsidTr="00EC48A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ind w:left="-108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 xml:space="preserve">  </w:t>
            </w:r>
            <w:r w:rsidRPr="00EC48A4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8A4">
              <w:rPr>
                <w:rFonts w:ascii="Arial" w:hAnsi="Arial" w:cs="Arial"/>
                <w:bCs/>
              </w:rPr>
              <w:instrText xml:space="preserve"> FORMCHECKBOX </w:instrText>
            </w:r>
            <w:r w:rsidR="00DE6937">
              <w:rPr>
                <w:rFonts w:ascii="Arial" w:hAnsi="Arial" w:cs="Arial"/>
                <w:bCs/>
              </w:rPr>
            </w:r>
            <w:r w:rsidR="00DE6937">
              <w:rPr>
                <w:rFonts w:ascii="Arial" w:hAnsi="Arial" w:cs="Arial"/>
                <w:bCs/>
              </w:rPr>
              <w:fldChar w:fldCharType="separate"/>
            </w:r>
            <w:r w:rsidRPr="00EC48A4">
              <w:rPr>
                <w:rFonts w:ascii="Arial" w:hAnsi="Arial" w:cs="Arial"/>
                <w:bCs/>
              </w:rPr>
              <w:fldChar w:fldCharType="end"/>
            </w:r>
            <w:r w:rsidRPr="00EC48A4">
              <w:rPr>
                <w:rFonts w:ascii="Arial" w:hAnsi="Arial" w:cs="Arial"/>
                <w:bCs/>
              </w:rPr>
              <w:t xml:space="preserve"> that 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end"/>
            </w:r>
            <w:r w:rsidRPr="00EC48A4">
              <w:rPr>
                <w:rFonts w:ascii="Arial" w:hAnsi="Arial" w:cs="Arial"/>
                <w:bCs/>
              </w:rPr>
              <w:t xml:space="preserve"> be substituted for him/her as attorney for 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end"/>
            </w:r>
          </w:p>
        </w:tc>
      </w:tr>
      <w:tr w:rsidR="00CE1B8C" w:rsidRPr="00EC48A4" w:rsidTr="00EC48A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 w:rsidP="002A449A">
            <w:pPr>
              <w:suppressAutoHyphens/>
              <w:spacing w:line="240" w:lineRule="atLeast"/>
              <w:ind w:left="-108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 xml:space="preserve">  </w:t>
            </w:r>
            <w:r w:rsidRPr="00EC48A4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8A4">
              <w:rPr>
                <w:rFonts w:ascii="Arial" w:hAnsi="Arial" w:cs="Arial"/>
                <w:bCs/>
              </w:rPr>
              <w:instrText xml:space="preserve"> FORMCHECKBOX </w:instrText>
            </w:r>
            <w:r w:rsidR="00DE6937">
              <w:rPr>
                <w:rFonts w:ascii="Arial" w:hAnsi="Arial" w:cs="Arial"/>
                <w:bCs/>
              </w:rPr>
            </w:r>
            <w:r w:rsidR="00DE6937">
              <w:rPr>
                <w:rFonts w:ascii="Arial" w:hAnsi="Arial" w:cs="Arial"/>
                <w:bCs/>
              </w:rPr>
              <w:fldChar w:fldCharType="separate"/>
            </w:r>
            <w:r w:rsidRPr="00EC48A4">
              <w:rPr>
                <w:rFonts w:ascii="Arial" w:hAnsi="Arial" w:cs="Arial"/>
                <w:bCs/>
              </w:rPr>
              <w:fldChar w:fldCharType="end"/>
            </w:r>
            <w:r w:rsidRPr="00EC48A4">
              <w:rPr>
                <w:rFonts w:ascii="Arial" w:hAnsi="Arial" w:cs="Arial"/>
                <w:bCs/>
              </w:rPr>
              <w:t xml:space="preserve"> that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end"/>
            </w:r>
            <w:r w:rsidRPr="00EC48A4">
              <w:rPr>
                <w:rFonts w:ascii="Arial" w:hAnsi="Arial" w:cs="Arial"/>
              </w:rPr>
              <w:t>b</w:t>
            </w:r>
            <w:r w:rsidRPr="00EC48A4">
              <w:rPr>
                <w:rFonts w:ascii="Arial" w:hAnsi="Arial" w:cs="Arial"/>
                <w:bCs/>
              </w:rPr>
              <w:t xml:space="preserve">e removed as attorney for 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end"/>
            </w:r>
          </w:p>
        </w:tc>
      </w:tr>
      <w:tr w:rsidR="00CE1B8C" w:rsidRPr="00EC48A4" w:rsidTr="00EC48A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ind w:left="-108"/>
              <w:rPr>
                <w:rFonts w:ascii="Arial" w:hAnsi="Arial" w:cs="Arial"/>
              </w:rPr>
            </w:pPr>
          </w:p>
        </w:tc>
      </w:tr>
      <w:tr w:rsidR="00CE1B8C" w:rsidRPr="00EC48A4" w:rsidTr="00EC48A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ind w:left="-108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 xml:space="preserve">  in the above-referenced matter.</w:t>
            </w:r>
          </w:p>
        </w:tc>
      </w:tr>
      <w:tr w:rsidR="00CE1B8C" w:rsidRPr="00EC48A4" w:rsidTr="00EC48A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ind w:left="-108"/>
              <w:rPr>
                <w:rFonts w:ascii="Arial" w:hAnsi="Arial" w:cs="Arial"/>
              </w:rPr>
            </w:pPr>
          </w:p>
        </w:tc>
      </w:tr>
      <w:tr w:rsidR="00CE1B8C" w:rsidRPr="00EC48A4" w:rsidTr="00EC48A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ind w:left="-108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 xml:space="preserve">  Movant(s) make(s) this </w:t>
            </w:r>
            <w:r>
              <w:rPr>
                <w:rFonts w:ascii="Arial" w:hAnsi="Arial" w:cs="Arial"/>
              </w:rPr>
              <w:t>M</w:t>
            </w:r>
            <w:r w:rsidRPr="00EC48A4">
              <w:rPr>
                <w:rFonts w:ascii="Arial" w:hAnsi="Arial" w:cs="Arial"/>
              </w:rPr>
              <w:t>otion (</w:t>
            </w:r>
            <w:r w:rsidRPr="00EC48A4">
              <w:rPr>
                <w:rFonts w:ascii="Arial" w:hAnsi="Arial" w:cs="Arial"/>
                <w:i/>
                <w:iCs/>
              </w:rPr>
              <w:t>check the one that applies</w:t>
            </w:r>
            <w:r w:rsidRPr="00EC48A4">
              <w:rPr>
                <w:rFonts w:ascii="Arial" w:hAnsi="Arial" w:cs="Arial"/>
              </w:rPr>
              <w:t>)</w:t>
            </w:r>
          </w:p>
        </w:tc>
      </w:tr>
      <w:tr w:rsidR="00CE1B8C" w:rsidRPr="00EC48A4" w:rsidTr="00EC48A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ind w:left="-108"/>
              <w:rPr>
                <w:rFonts w:ascii="Arial" w:hAnsi="Arial" w:cs="Arial"/>
              </w:rPr>
            </w:pPr>
          </w:p>
        </w:tc>
      </w:tr>
      <w:tr w:rsidR="00CE1B8C" w:rsidRPr="00EC48A4" w:rsidTr="00EC48A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 w:rsidP="003B74D1">
            <w:pPr>
              <w:suppressAutoHyphens/>
              <w:spacing w:line="240" w:lineRule="atLeast"/>
              <w:ind w:left="-108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 xml:space="preserve">  </w:t>
            </w:r>
            <w:r w:rsidRPr="00EC48A4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8A4">
              <w:rPr>
                <w:rFonts w:ascii="Arial" w:hAnsi="Arial" w:cs="Arial"/>
                <w:bCs/>
              </w:rPr>
              <w:instrText xml:space="preserve"> FORMCHECKBOX </w:instrText>
            </w:r>
            <w:r w:rsidR="00DE6937">
              <w:rPr>
                <w:rFonts w:ascii="Arial" w:hAnsi="Arial" w:cs="Arial"/>
                <w:bCs/>
              </w:rPr>
            </w:r>
            <w:r w:rsidR="00DE6937">
              <w:rPr>
                <w:rFonts w:ascii="Arial" w:hAnsi="Arial" w:cs="Arial"/>
                <w:bCs/>
              </w:rPr>
              <w:fldChar w:fldCharType="separate"/>
            </w:r>
            <w:r w:rsidRPr="00EC48A4">
              <w:rPr>
                <w:rFonts w:ascii="Arial" w:hAnsi="Arial" w:cs="Arial"/>
                <w:bCs/>
              </w:rPr>
              <w:fldChar w:fldCharType="end"/>
            </w:r>
            <w:r w:rsidRPr="00EC48A4">
              <w:rPr>
                <w:rFonts w:ascii="Arial" w:hAnsi="Arial" w:cs="Arial"/>
                <w:bCs/>
              </w:rPr>
              <w:t xml:space="preserve"> with the consent of his/her client(s) </w:t>
            </w:r>
            <w:r w:rsidRPr="00EC48A4">
              <w:rPr>
                <w:rFonts w:ascii="Arial" w:hAnsi="Arial" w:cs="Arial"/>
              </w:rPr>
              <w:t xml:space="preserve">as evidenced by his/her/their signature(s) </w:t>
            </w:r>
            <w:r w:rsidR="003B74D1">
              <w:rPr>
                <w:rFonts w:ascii="Arial" w:hAnsi="Arial" w:cs="Arial"/>
              </w:rPr>
              <w:t>on page 2</w:t>
            </w:r>
          </w:p>
        </w:tc>
      </w:tr>
      <w:tr w:rsidR="00CE1B8C" w:rsidRPr="00EC48A4" w:rsidTr="00EC48A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ind w:left="-108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 xml:space="preserve">  </w:t>
            </w:r>
            <w:r w:rsidRPr="00EC48A4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8A4">
              <w:rPr>
                <w:rFonts w:ascii="Arial" w:hAnsi="Arial" w:cs="Arial"/>
                <w:bCs/>
              </w:rPr>
              <w:instrText xml:space="preserve"> FORMCHECKBOX </w:instrText>
            </w:r>
            <w:r w:rsidR="00DE6937">
              <w:rPr>
                <w:rFonts w:ascii="Arial" w:hAnsi="Arial" w:cs="Arial"/>
                <w:bCs/>
              </w:rPr>
            </w:r>
            <w:r w:rsidR="00DE6937">
              <w:rPr>
                <w:rFonts w:ascii="Arial" w:hAnsi="Arial" w:cs="Arial"/>
                <w:bCs/>
              </w:rPr>
              <w:fldChar w:fldCharType="separate"/>
            </w:r>
            <w:r w:rsidRPr="00EC48A4">
              <w:rPr>
                <w:rFonts w:ascii="Arial" w:hAnsi="Arial" w:cs="Arial"/>
                <w:bCs/>
              </w:rPr>
              <w:fldChar w:fldCharType="end"/>
            </w:r>
            <w:r w:rsidRPr="00EC48A4">
              <w:rPr>
                <w:rFonts w:ascii="Arial" w:hAnsi="Arial" w:cs="Arial"/>
                <w:bCs/>
              </w:rPr>
              <w:t xml:space="preserve"> with the consent of his/her client(s) and proposed succeeding counsel a</w:t>
            </w:r>
            <w:r w:rsidRPr="00EC48A4">
              <w:rPr>
                <w:rFonts w:ascii="Arial" w:hAnsi="Arial" w:cs="Arial"/>
              </w:rPr>
              <w:t>s evidenced by their signatures below</w:t>
            </w:r>
          </w:p>
        </w:tc>
      </w:tr>
      <w:tr w:rsidR="00CE1B8C" w:rsidRPr="00EC48A4" w:rsidTr="00EC48A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ind w:left="-108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 xml:space="preserve">  </w:t>
            </w:r>
            <w:r w:rsidRPr="00EC48A4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8A4">
              <w:rPr>
                <w:rFonts w:ascii="Arial" w:hAnsi="Arial" w:cs="Arial"/>
                <w:bCs/>
              </w:rPr>
              <w:instrText xml:space="preserve"> FORMCHECKBOX </w:instrText>
            </w:r>
            <w:r w:rsidR="00DE6937">
              <w:rPr>
                <w:rFonts w:ascii="Arial" w:hAnsi="Arial" w:cs="Arial"/>
                <w:bCs/>
              </w:rPr>
            </w:r>
            <w:r w:rsidR="00DE6937">
              <w:rPr>
                <w:rFonts w:ascii="Arial" w:hAnsi="Arial" w:cs="Arial"/>
                <w:bCs/>
              </w:rPr>
              <w:fldChar w:fldCharType="separate"/>
            </w:r>
            <w:r w:rsidRPr="00EC48A4">
              <w:rPr>
                <w:rFonts w:ascii="Arial" w:hAnsi="Arial" w:cs="Arial"/>
                <w:bCs/>
              </w:rPr>
              <w:fldChar w:fldCharType="end"/>
            </w:r>
            <w:r w:rsidRPr="00EC48A4">
              <w:rPr>
                <w:rFonts w:ascii="Arial" w:hAnsi="Arial" w:cs="Arial"/>
                <w:bCs/>
              </w:rPr>
              <w:t xml:space="preserve"> for the following reason(s) (</w:t>
            </w:r>
            <w:r w:rsidRPr="00EC48A4">
              <w:rPr>
                <w:rFonts w:ascii="Arial" w:hAnsi="Arial" w:cs="Arial"/>
                <w:bCs/>
                <w:i/>
                <w:iCs/>
              </w:rPr>
              <w:t>see Rule 1.16, Rules of Professional Conduct; attach extra pages, if needed</w:t>
            </w:r>
            <w:r w:rsidRPr="00EC48A4">
              <w:rPr>
                <w:rFonts w:ascii="Arial" w:hAnsi="Arial" w:cs="Arial"/>
                <w:bCs/>
              </w:rPr>
              <w:t xml:space="preserve">):  </w:t>
            </w:r>
          </w:p>
        </w:tc>
      </w:tr>
    </w:tbl>
    <w:p w:rsidR="00CE1B8C" w:rsidRPr="00EC48A4" w:rsidRDefault="00CE1B8C" w:rsidP="002A449A">
      <w:pPr>
        <w:pStyle w:val="TOC6"/>
        <w:rPr>
          <w:rFonts w:ascii="Arial" w:hAnsi="Arial" w:cs="Arial"/>
        </w:rPr>
      </w:pPr>
      <w:r w:rsidRPr="00EC48A4">
        <w:rPr>
          <w:rFonts w:ascii="Arial" w:hAnsi="Arial" w:cs="Arial"/>
        </w:rPr>
        <w:tab/>
      </w:r>
      <w:r w:rsidRPr="00EC48A4">
        <w:rPr>
          <w:rFonts w:ascii="Arial" w:hAnsi="Arial" w:cs="Arial"/>
        </w:rPr>
        <w:tab/>
      </w:r>
      <w:r w:rsidR="002A449A" w:rsidRPr="00E93702">
        <w:rPr>
          <w:rFonts w:ascii="Arial" w:hAnsi="Arial" w:cs="Arial"/>
          <w:snapToGrid w:val="0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2A449A" w:rsidRPr="00E93702">
        <w:rPr>
          <w:rFonts w:ascii="Arial" w:hAnsi="Arial" w:cs="Arial"/>
          <w:snapToGrid w:val="0"/>
          <w:u w:val="single"/>
        </w:rPr>
        <w:instrText xml:space="preserve"> FORMTEXT </w:instrText>
      </w:r>
      <w:r w:rsidR="002A449A" w:rsidRPr="00E93702">
        <w:rPr>
          <w:rFonts w:ascii="Arial" w:hAnsi="Arial" w:cs="Arial"/>
          <w:snapToGrid w:val="0"/>
          <w:u w:val="single"/>
        </w:rPr>
      </w:r>
      <w:r w:rsidR="002A449A" w:rsidRPr="00E93702">
        <w:rPr>
          <w:rFonts w:ascii="Arial" w:hAnsi="Arial" w:cs="Arial"/>
          <w:snapToGrid w:val="0"/>
          <w:u w:val="single"/>
        </w:rPr>
        <w:fldChar w:fldCharType="separate"/>
      </w:r>
      <w:r w:rsidR="002A449A" w:rsidRPr="00E93702">
        <w:rPr>
          <w:rFonts w:ascii="Arial" w:hAnsi="Arial" w:cs="Arial"/>
          <w:noProof/>
          <w:snapToGrid w:val="0"/>
          <w:u w:val="single"/>
        </w:rPr>
        <w:t> </w:t>
      </w:r>
      <w:r w:rsidR="002A449A" w:rsidRPr="00E93702">
        <w:rPr>
          <w:rFonts w:ascii="Arial" w:hAnsi="Arial" w:cs="Arial"/>
          <w:noProof/>
          <w:snapToGrid w:val="0"/>
          <w:u w:val="single"/>
        </w:rPr>
        <w:t> </w:t>
      </w:r>
      <w:r w:rsidR="002A449A" w:rsidRPr="00E93702">
        <w:rPr>
          <w:rFonts w:ascii="Arial" w:hAnsi="Arial" w:cs="Arial"/>
          <w:noProof/>
          <w:snapToGrid w:val="0"/>
          <w:u w:val="single"/>
        </w:rPr>
        <w:t> </w:t>
      </w:r>
      <w:r w:rsidR="002A449A" w:rsidRPr="00E93702">
        <w:rPr>
          <w:rFonts w:ascii="Arial" w:hAnsi="Arial" w:cs="Arial"/>
          <w:noProof/>
          <w:snapToGrid w:val="0"/>
          <w:u w:val="single"/>
        </w:rPr>
        <w:t> </w:t>
      </w:r>
      <w:r w:rsidR="002A449A" w:rsidRPr="00E93702">
        <w:rPr>
          <w:rFonts w:ascii="Arial" w:hAnsi="Arial" w:cs="Arial"/>
          <w:noProof/>
          <w:snapToGrid w:val="0"/>
          <w:u w:val="single"/>
        </w:rPr>
        <w:t> </w:t>
      </w:r>
      <w:r w:rsidR="002A449A" w:rsidRPr="00E93702">
        <w:rPr>
          <w:rFonts w:ascii="Arial" w:hAnsi="Arial" w:cs="Arial"/>
          <w:snapToGrid w:val="0"/>
          <w:u w:val="single"/>
        </w:rPr>
        <w:fldChar w:fldCharType="end"/>
      </w:r>
    </w:p>
    <w:tbl>
      <w:tblPr>
        <w:tblW w:w="0" w:type="auto"/>
        <w:tblInd w:w="2538" w:type="dxa"/>
        <w:tblLook w:val="0000" w:firstRow="0" w:lastRow="0" w:firstColumn="0" w:lastColumn="0" w:noHBand="0" w:noVBand="0"/>
      </w:tblPr>
      <w:tblGrid>
        <w:gridCol w:w="6946"/>
      </w:tblGrid>
      <w:tr w:rsidR="00CE1B8C" w:rsidRPr="00EC48A4">
        <w:trPr>
          <w:cantSplit/>
        </w:trPr>
        <w:tc>
          <w:tcPr>
            <w:tcW w:w="6946" w:type="dxa"/>
          </w:tcPr>
          <w:p w:rsidR="00CE1B8C" w:rsidRPr="00EC48A4" w:rsidRDefault="00CE1B8C" w:rsidP="002A449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 xml:space="preserve">Executed this 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end"/>
            </w:r>
            <w:r w:rsidRPr="00EC48A4">
              <w:rPr>
                <w:rFonts w:ascii="Arial" w:hAnsi="Arial" w:cs="Arial"/>
              </w:rPr>
              <w:t>day of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end"/>
            </w:r>
            <w:r w:rsidRPr="00EC48A4">
              <w:rPr>
                <w:rFonts w:ascii="Arial" w:hAnsi="Arial" w:cs="Arial"/>
              </w:rPr>
              <w:t>, 20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end"/>
            </w:r>
            <w:r w:rsidRPr="00EC48A4">
              <w:rPr>
                <w:rFonts w:ascii="Arial" w:hAnsi="Arial" w:cs="Arial"/>
              </w:rPr>
              <w:t>.</w:t>
            </w:r>
          </w:p>
        </w:tc>
      </w:tr>
    </w:tbl>
    <w:p w:rsidR="00CE1B8C" w:rsidRPr="00EC48A4" w:rsidRDefault="00CE1B8C">
      <w:pPr>
        <w:rPr>
          <w:rFonts w:ascii="Arial" w:hAnsi="Arial" w:cs="Arial"/>
        </w:rPr>
      </w:pPr>
    </w:p>
    <w:tbl>
      <w:tblPr>
        <w:tblW w:w="11226" w:type="dxa"/>
        <w:tblLayout w:type="fixed"/>
        <w:tblLook w:val="0000" w:firstRow="0" w:lastRow="0" w:firstColumn="0" w:lastColumn="0" w:noHBand="0" w:noVBand="0"/>
      </w:tblPr>
      <w:tblGrid>
        <w:gridCol w:w="1908"/>
        <w:gridCol w:w="3810"/>
        <w:gridCol w:w="1950"/>
        <w:gridCol w:w="3558"/>
      </w:tblGrid>
      <w:tr w:rsidR="00CE1B8C" w:rsidRPr="00EC48A4" w:rsidTr="00EC48A4">
        <w:tc>
          <w:tcPr>
            <w:tcW w:w="1908" w:type="dxa"/>
          </w:tcPr>
          <w:p w:rsidR="00CE1B8C" w:rsidRPr="00EC48A4" w:rsidRDefault="00CE1B8C">
            <w:pPr>
              <w:jc w:val="righ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>Signature:</w:t>
            </w: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CE1B8C" w:rsidRPr="00EC48A4" w:rsidRDefault="00CE1B8C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CE1B8C" w:rsidRPr="00EC48A4" w:rsidRDefault="00CE1B8C">
            <w:pPr>
              <w:jc w:val="righ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>Signature: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CE1B8C" w:rsidRPr="00EC48A4" w:rsidRDefault="00CE1B8C">
            <w:pPr>
              <w:rPr>
                <w:rFonts w:ascii="Arial" w:hAnsi="Arial" w:cs="Arial"/>
              </w:rPr>
            </w:pPr>
          </w:p>
        </w:tc>
      </w:tr>
      <w:tr w:rsidR="002A449A" w:rsidRPr="00EC48A4" w:rsidTr="00EC48A4">
        <w:tc>
          <w:tcPr>
            <w:tcW w:w="1908" w:type="dxa"/>
          </w:tcPr>
          <w:p w:rsidR="002A449A" w:rsidRPr="00EC48A4" w:rsidRDefault="002A449A">
            <w:pPr>
              <w:jc w:val="righ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>Name: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2A449A" w:rsidRDefault="002A449A">
            <w:r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E93702">
              <w:rPr>
                <w:rFonts w:ascii="Arial" w:hAnsi="Arial" w:cs="Arial"/>
                <w:snapToGrid w:val="0"/>
              </w:rPr>
            </w:r>
            <w:r w:rsidRPr="00E93702">
              <w:rPr>
                <w:rFonts w:ascii="Arial" w:hAnsi="Arial" w:cs="Arial"/>
                <w:snapToGrid w:val="0"/>
              </w:rPr>
              <w:fldChar w:fldCharType="separate"/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1950" w:type="dxa"/>
          </w:tcPr>
          <w:p w:rsidR="002A449A" w:rsidRPr="00EC48A4" w:rsidRDefault="002A449A">
            <w:pPr>
              <w:jc w:val="righ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>Name: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2A449A" w:rsidRDefault="002A449A">
            <w:r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E93702">
              <w:rPr>
                <w:rFonts w:ascii="Arial" w:hAnsi="Arial" w:cs="Arial"/>
                <w:snapToGrid w:val="0"/>
              </w:rPr>
            </w:r>
            <w:r w:rsidRPr="00E93702">
              <w:rPr>
                <w:rFonts w:ascii="Arial" w:hAnsi="Arial" w:cs="Arial"/>
                <w:snapToGrid w:val="0"/>
              </w:rPr>
              <w:fldChar w:fldCharType="separate"/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2A449A" w:rsidRPr="00EC48A4" w:rsidTr="00EC48A4">
        <w:tc>
          <w:tcPr>
            <w:tcW w:w="1908" w:type="dxa"/>
          </w:tcPr>
          <w:p w:rsidR="002A449A" w:rsidRPr="00EC48A4" w:rsidRDefault="002A449A">
            <w:pPr>
              <w:jc w:val="righ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>Address: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2A449A" w:rsidRDefault="002A449A">
            <w:r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E93702">
              <w:rPr>
                <w:rFonts w:ascii="Arial" w:hAnsi="Arial" w:cs="Arial"/>
                <w:snapToGrid w:val="0"/>
              </w:rPr>
            </w:r>
            <w:r w:rsidRPr="00E93702">
              <w:rPr>
                <w:rFonts w:ascii="Arial" w:hAnsi="Arial" w:cs="Arial"/>
                <w:snapToGrid w:val="0"/>
              </w:rPr>
              <w:fldChar w:fldCharType="separate"/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1950" w:type="dxa"/>
          </w:tcPr>
          <w:p w:rsidR="002A449A" w:rsidRPr="00EC48A4" w:rsidRDefault="002A449A">
            <w:pPr>
              <w:jc w:val="righ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>Address: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2A449A" w:rsidRDefault="002A449A">
            <w:r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E93702">
              <w:rPr>
                <w:rFonts w:ascii="Arial" w:hAnsi="Arial" w:cs="Arial"/>
                <w:snapToGrid w:val="0"/>
              </w:rPr>
            </w:r>
            <w:r w:rsidRPr="00E93702">
              <w:rPr>
                <w:rFonts w:ascii="Arial" w:hAnsi="Arial" w:cs="Arial"/>
                <w:snapToGrid w:val="0"/>
              </w:rPr>
              <w:fldChar w:fldCharType="separate"/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2A449A" w:rsidRPr="00EC48A4" w:rsidTr="00EC48A4">
        <w:tc>
          <w:tcPr>
            <w:tcW w:w="1908" w:type="dxa"/>
          </w:tcPr>
          <w:p w:rsidR="002A449A" w:rsidRPr="00EC48A4" w:rsidRDefault="002A449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2A449A" w:rsidRDefault="002A449A">
            <w:r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E93702">
              <w:rPr>
                <w:rFonts w:ascii="Arial" w:hAnsi="Arial" w:cs="Arial"/>
                <w:snapToGrid w:val="0"/>
              </w:rPr>
            </w:r>
            <w:r w:rsidRPr="00E93702">
              <w:rPr>
                <w:rFonts w:ascii="Arial" w:hAnsi="Arial" w:cs="Arial"/>
                <w:snapToGrid w:val="0"/>
              </w:rPr>
              <w:fldChar w:fldCharType="separate"/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1950" w:type="dxa"/>
          </w:tcPr>
          <w:p w:rsidR="002A449A" w:rsidRPr="00EC48A4" w:rsidRDefault="002A449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2A449A" w:rsidRDefault="002A449A">
            <w:r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E93702">
              <w:rPr>
                <w:rFonts w:ascii="Arial" w:hAnsi="Arial" w:cs="Arial"/>
                <w:snapToGrid w:val="0"/>
              </w:rPr>
            </w:r>
            <w:r w:rsidRPr="00E93702">
              <w:rPr>
                <w:rFonts w:ascii="Arial" w:hAnsi="Arial" w:cs="Arial"/>
                <w:snapToGrid w:val="0"/>
              </w:rPr>
              <w:fldChar w:fldCharType="separate"/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2A449A" w:rsidRPr="00EC48A4" w:rsidTr="00EC48A4">
        <w:tc>
          <w:tcPr>
            <w:tcW w:w="1908" w:type="dxa"/>
          </w:tcPr>
          <w:p w:rsidR="002A449A" w:rsidRPr="00EC48A4" w:rsidRDefault="002A449A">
            <w:pPr>
              <w:jc w:val="righ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>Telephone: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2A449A" w:rsidRDefault="002A449A">
            <w:r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E93702">
              <w:rPr>
                <w:rFonts w:ascii="Arial" w:hAnsi="Arial" w:cs="Arial"/>
                <w:snapToGrid w:val="0"/>
              </w:rPr>
            </w:r>
            <w:r w:rsidRPr="00E93702">
              <w:rPr>
                <w:rFonts w:ascii="Arial" w:hAnsi="Arial" w:cs="Arial"/>
                <w:snapToGrid w:val="0"/>
              </w:rPr>
              <w:fldChar w:fldCharType="separate"/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1950" w:type="dxa"/>
          </w:tcPr>
          <w:p w:rsidR="002A449A" w:rsidRPr="00EC48A4" w:rsidRDefault="002A449A">
            <w:pPr>
              <w:jc w:val="righ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>Telephone: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2A449A" w:rsidRDefault="002A449A">
            <w:r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E93702">
              <w:rPr>
                <w:rFonts w:ascii="Arial" w:hAnsi="Arial" w:cs="Arial"/>
                <w:snapToGrid w:val="0"/>
              </w:rPr>
            </w:r>
            <w:r w:rsidRPr="00E93702">
              <w:rPr>
                <w:rFonts w:ascii="Arial" w:hAnsi="Arial" w:cs="Arial"/>
                <w:snapToGrid w:val="0"/>
              </w:rPr>
              <w:fldChar w:fldCharType="separate"/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2A449A" w:rsidRPr="00EC48A4" w:rsidTr="00EC48A4">
        <w:tc>
          <w:tcPr>
            <w:tcW w:w="1908" w:type="dxa"/>
          </w:tcPr>
          <w:p w:rsidR="002A449A" w:rsidRPr="00EC48A4" w:rsidRDefault="002A449A">
            <w:pPr>
              <w:jc w:val="righ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>Email: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2A449A" w:rsidRDefault="002A449A">
            <w:r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E93702">
              <w:rPr>
                <w:rFonts w:ascii="Arial" w:hAnsi="Arial" w:cs="Arial"/>
                <w:snapToGrid w:val="0"/>
              </w:rPr>
            </w:r>
            <w:r w:rsidRPr="00E93702">
              <w:rPr>
                <w:rFonts w:ascii="Arial" w:hAnsi="Arial" w:cs="Arial"/>
                <w:snapToGrid w:val="0"/>
              </w:rPr>
              <w:fldChar w:fldCharType="separate"/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1950" w:type="dxa"/>
          </w:tcPr>
          <w:p w:rsidR="002A449A" w:rsidRPr="00EC48A4" w:rsidRDefault="002A449A">
            <w:pPr>
              <w:jc w:val="righ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>Email: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2A449A" w:rsidRDefault="002A449A">
            <w:r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E93702">
              <w:rPr>
                <w:rFonts w:ascii="Arial" w:hAnsi="Arial" w:cs="Arial"/>
                <w:snapToGrid w:val="0"/>
              </w:rPr>
            </w:r>
            <w:r w:rsidRPr="00E93702">
              <w:rPr>
                <w:rFonts w:ascii="Arial" w:hAnsi="Arial" w:cs="Arial"/>
                <w:snapToGrid w:val="0"/>
              </w:rPr>
              <w:fldChar w:fldCharType="separate"/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CE1B8C" w:rsidRPr="00EC48A4" w:rsidTr="002A449A">
        <w:trPr>
          <w:trHeight w:val="179"/>
        </w:trPr>
        <w:tc>
          <w:tcPr>
            <w:tcW w:w="1908" w:type="dxa"/>
          </w:tcPr>
          <w:p w:rsidR="00CE1B8C" w:rsidRPr="00EC48A4" w:rsidRDefault="00CE1B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Decedent/Estate: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CE1B8C" w:rsidRDefault="00CE1B8C">
            <w:pPr>
              <w:rPr>
                <w:rFonts w:ascii="Arial" w:hAnsi="Arial" w:cs="Arial"/>
                <w:noProof/>
              </w:rPr>
            </w:pPr>
          </w:p>
          <w:p w:rsidR="002A449A" w:rsidRPr="00EC48A4" w:rsidRDefault="002A449A">
            <w:pPr>
              <w:rPr>
                <w:rFonts w:ascii="Arial" w:hAnsi="Arial" w:cs="Arial"/>
                <w:noProof/>
              </w:rPr>
            </w:pPr>
            <w:r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E93702">
              <w:rPr>
                <w:rFonts w:ascii="Arial" w:hAnsi="Arial" w:cs="Arial"/>
                <w:snapToGrid w:val="0"/>
              </w:rPr>
            </w:r>
            <w:r w:rsidRPr="00E93702">
              <w:rPr>
                <w:rFonts w:ascii="Arial" w:hAnsi="Arial" w:cs="Arial"/>
                <w:snapToGrid w:val="0"/>
              </w:rPr>
              <w:fldChar w:fldCharType="separate"/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1950" w:type="dxa"/>
          </w:tcPr>
          <w:p w:rsidR="00CE1B8C" w:rsidRPr="00EC48A4" w:rsidRDefault="00CE1B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Decedent/Estate: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2A449A" w:rsidRDefault="002A449A">
            <w:pPr>
              <w:rPr>
                <w:rFonts w:ascii="Arial" w:hAnsi="Arial" w:cs="Arial"/>
                <w:snapToGrid w:val="0"/>
              </w:rPr>
            </w:pPr>
          </w:p>
          <w:p w:rsidR="002A449A" w:rsidRPr="00EC48A4" w:rsidRDefault="002A449A">
            <w:pPr>
              <w:rPr>
                <w:rFonts w:ascii="Arial" w:hAnsi="Arial" w:cs="Arial"/>
                <w:noProof/>
              </w:rPr>
            </w:pPr>
            <w:r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E93702">
              <w:rPr>
                <w:rFonts w:ascii="Arial" w:hAnsi="Arial" w:cs="Arial"/>
                <w:snapToGrid w:val="0"/>
              </w:rPr>
            </w:r>
            <w:r w:rsidRPr="00E93702">
              <w:rPr>
                <w:rFonts w:ascii="Arial" w:hAnsi="Arial" w:cs="Arial"/>
                <w:snapToGrid w:val="0"/>
              </w:rPr>
              <w:fldChar w:fldCharType="separate"/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</w:tbl>
    <w:p w:rsidR="00CE1B8C" w:rsidRPr="00EC48A4" w:rsidRDefault="00CE1B8C">
      <w:pPr>
        <w:rPr>
          <w:rFonts w:ascii="Arial" w:hAnsi="Arial" w:cs="Arial"/>
        </w:rPr>
      </w:pPr>
      <w:r w:rsidRPr="00EC48A4">
        <w:rPr>
          <w:rFonts w:ascii="Arial" w:hAnsi="Arial" w:cs="Arial"/>
        </w:rPr>
        <w:br w:type="page"/>
      </w:r>
    </w:p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CE1B8C" w:rsidRPr="00EC48A4" w:rsidTr="00960773">
        <w:tc>
          <w:tcPr>
            <w:tcW w:w="10800" w:type="dxa"/>
            <w:tcBorders>
              <w:bottom w:val="single" w:sz="12" w:space="0" w:color="auto"/>
            </w:tcBorders>
          </w:tcPr>
          <w:p w:rsidR="00CE1B8C" w:rsidRPr="00EC48A4" w:rsidRDefault="00CE1B8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lastRenderedPageBreak/>
              <w:br w:type="page"/>
            </w:r>
          </w:p>
        </w:tc>
      </w:tr>
    </w:tbl>
    <w:p w:rsidR="00CE1B8C" w:rsidRPr="00EC48A4" w:rsidRDefault="00CE1B8C">
      <w:pPr>
        <w:tabs>
          <w:tab w:val="left" w:pos="-720"/>
        </w:tabs>
        <w:suppressAutoHyphens/>
        <w:spacing w:line="28" w:lineRule="exact"/>
        <w:rPr>
          <w:rFonts w:ascii="Arial" w:hAnsi="Arial" w:cs="Arial"/>
        </w:rPr>
      </w:pPr>
    </w:p>
    <w:p w:rsidR="00CE1B8C" w:rsidRPr="00EC48A4" w:rsidRDefault="00CE1B8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CE1B8C" w:rsidRPr="00EC48A4" w:rsidRDefault="00CE1B8C">
      <w:pPr>
        <w:pStyle w:val="Heading2"/>
        <w:rPr>
          <w:szCs w:val="20"/>
        </w:rPr>
      </w:pPr>
      <w:r w:rsidRPr="00EC48A4">
        <w:rPr>
          <w:szCs w:val="20"/>
        </w:rPr>
        <w:t>ORDER FOR HEARING</w:t>
      </w:r>
    </w:p>
    <w:p w:rsidR="00CE1B8C" w:rsidRPr="00EC48A4" w:rsidRDefault="00CE1B8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CE1B8C" w:rsidRPr="00EC48A4" w:rsidRDefault="00CE1B8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EC48A4">
        <w:rPr>
          <w:rFonts w:ascii="Arial" w:hAnsi="Arial" w:cs="Arial"/>
        </w:rPr>
        <w:t>IT IS HEREBY ORDERED that a hearing on this matter be set for:</w:t>
      </w:r>
    </w:p>
    <w:p w:rsidR="00CE1B8C" w:rsidRPr="00EC48A4" w:rsidRDefault="00CE1B8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"/>
        <w:gridCol w:w="10070"/>
      </w:tblGrid>
      <w:tr w:rsidR="002A449A" w:rsidRPr="00EC48A4">
        <w:tc>
          <w:tcPr>
            <w:tcW w:w="928" w:type="dxa"/>
          </w:tcPr>
          <w:p w:rsidR="002A449A" w:rsidRPr="00EC48A4" w:rsidRDefault="002A449A" w:rsidP="00EC48A4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>DATE:</w:t>
            </w:r>
          </w:p>
        </w:tc>
        <w:tc>
          <w:tcPr>
            <w:tcW w:w="10070" w:type="dxa"/>
            <w:tcBorders>
              <w:bottom w:val="single" w:sz="4" w:space="0" w:color="auto"/>
            </w:tcBorders>
          </w:tcPr>
          <w:p w:rsidR="002A449A" w:rsidRDefault="002A449A">
            <w:r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E93702">
              <w:rPr>
                <w:rFonts w:ascii="Arial" w:hAnsi="Arial" w:cs="Arial"/>
                <w:snapToGrid w:val="0"/>
              </w:rPr>
            </w:r>
            <w:r w:rsidRPr="00E93702">
              <w:rPr>
                <w:rFonts w:ascii="Arial" w:hAnsi="Arial" w:cs="Arial"/>
                <w:snapToGrid w:val="0"/>
              </w:rPr>
              <w:fldChar w:fldCharType="separate"/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2A449A" w:rsidRPr="00EC48A4">
        <w:tc>
          <w:tcPr>
            <w:tcW w:w="928" w:type="dxa"/>
          </w:tcPr>
          <w:p w:rsidR="002A449A" w:rsidRPr="00EC48A4" w:rsidRDefault="002A449A" w:rsidP="00EC48A4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>TIME:</w:t>
            </w:r>
          </w:p>
        </w:tc>
        <w:tc>
          <w:tcPr>
            <w:tcW w:w="10070" w:type="dxa"/>
            <w:tcBorders>
              <w:top w:val="single" w:sz="4" w:space="0" w:color="auto"/>
              <w:bottom w:val="single" w:sz="4" w:space="0" w:color="auto"/>
            </w:tcBorders>
          </w:tcPr>
          <w:p w:rsidR="002A449A" w:rsidRDefault="002A449A">
            <w:r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E93702">
              <w:rPr>
                <w:rFonts w:ascii="Arial" w:hAnsi="Arial" w:cs="Arial"/>
                <w:snapToGrid w:val="0"/>
              </w:rPr>
            </w:r>
            <w:r w:rsidRPr="00E93702">
              <w:rPr>
                <w:rFonts w:ascii="Arial" w:hAnsi="Arial" w:cs="Arial"/>
                <w:snapToGrid w:val="0"/>
              </w:rPr>
              <w:fldChar w:fldCharType="separate"/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2A449A" w:rsidRPr="00EC48A4">
        <w:tc>
          <w:tcPr>
            <w:tcW w:w="928" w:type="dxa"/>
          </w:tcPr>
          <w:p w:rsidR="002A449A" w:rsidRPr="00EC48A4" w:rsidRDefault="002A449A" w:rsidP="00EC48A4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>PLACE:</w:t>
            </w:r>
          </w:p>
        </w:tc>
        <w:tc>
          <w:tcPr>
            <w:tcW w:w="10070" w:type="dxa"/>
            <w:tcBorders>
              <w:top w:val="single" w:sz="4" w:space="0" w:color="auto"/>
              <w:bottom w:val="single" w:sz="4" w:space="0" w:color="auto"/>
            </w:tcBorders>
          </w:tcPr>
          <w:p w:rsidR="002A449A" w:rsidRDefault="002A449A">
            <w:r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E93702">
              <w:rPr>
                <w:rFonts w:ascii="Arial" w:hAnsi="Arial" w:cs="Arial"/>
                <w:snapToGrid w:val="0"/>
              </w:rPr>
            </w:r>
            <w:r w:rsidRPr="00E93702">
              <w:rPr>
                <w:rFonts w:ascii="Arial" w:hAnsi="Arial" w:cs="Arial"/>
                <w:snapToGrid w:val="0"/>
              </w:rPr>
              <w:fldChar w:fldCharType="separate"/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</w:tbl>
    <w:p w:rsidR="00CE1B8C" w:rsidRPr="00EC48A4" w:rsidRDefault="00CE1B8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CE1B8C" w:rsidRPr="00EC48A4" w:rsidRDefault="00CE1B8C">
      <w:pPr>
        <w:pStyle w:val="BodyTextIndent"/>
        <w:ind w:left="0"/>
        <w:jc w:val="both"/>
        <w:rPr>
          <w:szCs w:val="20"/>
        </w:rPr>
      </w:pPr>
      <w:r w:rsidRPr="00EC48A4">
        <w:rPr>
          <w:b/>
          <w:bCs/>
          <w:szCs w:val="20"/>
        </w:rPr>
        <w:t>THE MOVANT(S) IS/ARE ORDERED</w:t>
      </w:r>
      <w:r w:rsidRPr="00EC48A4">
        <w:rPr>
          <w:szCs w:val="20"/>
        </w:rPr>
        <w:t xml:space="preserve"> to give notice of this hearing to all other interested persons </w:t>
      </w:r>
      <w:r w:rsidR="00A951DE">
        <w:rPr>
          <w:szCs w:val="20"/>
        </w:rPr>
        <w:t xml:space="preserve">pursuant to Rule 5, SCRCP </w:t>
      </w:r>
      <w:r w:rsidRPr="00EC48A4">
        <w:rPr>
          <w:szCs w:val="20"/>
        </w:rPr>
        <w:t>by mailing or delivering his/her/their Notice of Hearing (</w:t>
      </w:r>
      <w:r>
        <w:rPr>
          <w:szCs w:val="20"/>
        </w:rPr>
        <w:t>FORM</w:t>
      </w:r>
      <w:r w:rsidRPr="00EC48A4">
        <w:rPr>
          <w:szCs w:val="20"/>
        </w:rPr>
        <w:t xml:space="preserve"> #</w:t>
      </w:r>
      <w:r w:rsidR="003B74D1">
        <w:rPr>
          <w:szCs w:val="20"/>
        </w:rPr>
        <w:t>326ES</w:t>
      </w:r>
      <w:r w:rsidRPr="00EC48A4">
        <w:rPr>
          <w:szCs w:val="20"/>
        </w:rPr>
        <w:t>) and appropriate attachments to each of them at least ten (</w:t>
      </w:r>
      <w:r w:rsidR="00A951DE">
        <w:rPr>
          <w:szCs w:val="20"/>
        </w:rPr>
        <w:t>1</w:t>
      </w:r>
      <w:r w:rsidRPr="00EC48A4">
        <w:rPr>
          <w:szCs w:val="20"/>
        </w:rPr>
        <w:t xml:space="preserve">0) days prior to the Hearing date.  </w:t>
      </w:r>
      <w:r w:rsidRPr="00EC48A4">
        <w:rPr>
          <w:b/>
          <w:bCs/>
          <w:szCs w:val="20"/>
        </w:rPr>
        <w:t>PLEASE TAKE NOTICE</w:t>
      </w:r>
      <w:r w:rsidRPr="00EC48A4">
        <w:rPr>
          <w:szCs w:val="20"/>
        </w:rPr>
        <w:t xml:space="preserve"> that a copy of this order is neither a substitute for the Notice of Hearing, nor one of the “appropriate attachments”. </w:t>
      </w:r>
      <w:r w:rsidRPr="00EC48A4">
        <w:rPr>
          <w:b/>
          <w:bCs/>
          <w:szCs w:val="20"/>
        </w:rPr>
        <w:t>THE MOVANT(S) IS/ARE FURTHER ORDERED</w:t>
      </w:r>
      <w:r w:rsidRPr="00EC48A4">
        <w:rPr>
          <w:szCs w:val="20"/>
        </w:rPr>
        <w:t xml:space="preserve"> to file his/her/their Proof of Delivery (</w:t>
      </w:r>
      <w:r>
        <w:rPr>
          <w:szCs w:val="20"/>
        </w:rPr>
        <w:t>FORM</w:t>
      </w:r>
      <w:r w:rsidRPr="00EC48A4">
        <w:rPr>
          <w:szCs w:val="20"/>
        </w:rPr>
        <w:t xml:space="preserve"> #120PC) of said Notice of Hearing no later than the hearing date.</w:t>
      </w:r>
    </w:p>
    <w:p w:rsidR="00CE1B8C" w:rsidRPr="00EC48A4" w:rsidRDefault="00CE1B8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0" w:type="auto"/>
        <w:tblInd w:w="2718" w:type="dxa"/>
        <w:tblLook w:val="0000" w:firstRow="0" w:lastRow="0" w:firstColumn="0" w:lastColumn="0" w:noHBand="0" w:noVBand="0"/>
      </w:tblPr>
      <w:tblGrid>
        <w:gridCol w:w="7110"/>
      </w:tblGrid>
      <w:tr w:rsidR="00CE1B8C" w:rsidRPr="00EC48A4">
        <w:trPr>
          <w:cantSplit/>
        </w:trPr>
        <w:tc>
          <w:tcPr>
            <w:tcW w:w="7110" w:type="dxa"/>
          </w:tcPr>
          <w:p w:rsidR="00CE1B8C" w:rsidRPr="00EC48A4" w:rsidRDefault="00CE1B8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 xml:space="preserve">Executed this </w:t>
            </w:r>
            <w:r w:rsidR="002A449A"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2A449A"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="002A449A" w:rsidRPr="00E93702">
              <w:rPr>
                <w:rFonts w:ascii="Arial" w:hAnsi="Arial" w:cs="Arial"/>
                <w:snapToGrid w:val="0"/>
              </w:rPr>
            </w:r>
            <w:r w:rsidR="002A449A" w:rsidRPr="00E93702">
              <w:rPr>
                <w:rFonts w:ascii="Arial" w:hAnsi="Arial" w:cs="Arial"/>
                <w:snapToGrid w:val="0"/>
              </w:rPr>
              <w:fldChar w:fldCharType="separate"/>
            </w:r>
            <w:r w:rsidR="002A449A"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="002A449A" w:rsidRPr="00E93702">
              <w:rPr>
                <w:rFonts w:ascii="Arial" w:hAnsi="Arial" w:cs="Arial"/>
                <w:snapToGrid w:val="0"/>
              </w:rPr>
              <w:fldChar w:fldCharType="end"/>
            </w:r>
            <w:r w:rsidRPr="00EC48A4">
              <w:rPr>
                <w:rFonts w:ascii="Arial" w:hAnsi="Arial" w:cs="Arial"/>
              </w:rPr>
              <w:t xml:space="preserve"> day of</w:t>
            </w:r>
            <w:r w:rsidR="002A449A"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2A449A"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="002A449A" w:rsidRPr="00E93702">
              <w:rPr>
                <w:rFonts w:ascii="Arial" w:hAnsi="Arial" w:cs="Arial"/>
                <w:snapToGrid w:val="0"/>
              </w:rPr>
            </w:r>
            <w:r w:rsidR="002A449A" w:rsidRPr="00E93702">
              <w:rPr>
                <w:rFonts w:ascii="Arial" w:hAnsi="Arial" w:cs="Arial"/>
                <w:snapToGrid w:val="0"/>
              </w:rPr>
              <w:fldChar w:fldCharType="separate"/>
            </w:r>
            <w:r w:rsidR="002A449A"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="002A449A" w:rsidRPr="00E93702">
              <w:rPr>
                <w:rFonts w:ascii="Arial" w:hAnsi="Arial" w:cs="Arial"/>
                <w:snapToGrid w:val="0"/>
              </w:rPr>
              <w:fldChar w:fldCharType="end"/>
            </w:r>
            <w:r w:rsidRPr="00EC48A4">
              <w:rPr>
                <w:rFonts w:ascii="Arial" w:hAnsi="Arial" w:cs="Arial"/>
              </w:rPr>
              <w:t>, 20</w:t>
            </w:r>
            <w:r w:rsidR="002A449A"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2A449A"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="002A449A" w:rsidRPr="00E93702">
              <w:rPr>
                <w:rFonts w:ascii="Arial" w:hAnsi="Arial" w:cs="Arial"/>
                <w:snapToGrid w:val="0"/>
              </w:rPr>
            </w:r>
            <w:r w:rsidR="002A449A" w:rsidRPr="00E93702">
              <w:rPr>
                <w:rFonts w:ascii="Arial" w:hAnsi="Arial" w:cs="Arial"/>
                <w:snapToGrid w:val="0"/>
              </w:rPr>
              <w:fldChar w:fldCharType="separate"/>
            </w:r>
            <w:r w:rsidR="002A449A"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="002A449A" w:rsidRPr="00E93702">
              <w:rPr>
                <w:rFonts w:ascii="Arial" w:hAnsi="Arial" w:cs="Arial"/>
                <w:snapToGrid w:val="0"/>
              </w:rPr>
              <w:fldChar w:fldCharType="end"/>
            </w:r>
            <w:r w:rsidRPr="00EC48A4">
              <w:rPr>
                <w:rFonts w:ascii="Arial" w:hAnsi="Arial" w:cs="Arial"/>
              </w:rPr>
              <w:t>.</w:t>
            </w:r>
          </w:p>
        </w:tc>
      </w:tr>
    </w:tbl>
    <w:p w:rsidR="00CE1B8C" w:rsidRPr="00EC48A4" w:rsidRDefault="00CE1B8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CE1B8C" w:rsidRPr="00EC48A4" w:rsidRDefault="00CE1B8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6660"/>
        <w:gridCol w:w="108"/>
      </w:tblGrid>
      <w:tr w:rsidR="00CE1B8C" w:rsidRPr="00EC48A4">
        <w:trPr>
          <w:gridBefore w:val="1"/>
          <w:wBefore w:w="4140" w:type="dxa"/>
          <w:cantSplit/>
        </w:trPr>
        <w:tc>
          <w:tcPr>
            <w:tcW w:w="6768" w:type="dxa"/>
            <w:gridSpan w:val="2"/>
            <w:tcBorders>
              <w:bottom w:val="single" w:sz="4" w:space="0" w:color="auto"/>
            </w:tcBorders>
          </w:tcPr>
          <w:p w:rsidR="00CE1B8C" w:rsidRPr="00EC48A4" w:rsidRDefault="00CE1B8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CE1B8C" w:rsidRPr="00EC48A4">
        <w:trPr>
          <w:gridBefore w:val="1"/>
          <w:wBefore w:w="4140" w:type="dxa"/>
          <w:cantSplit/>
        </w:trPr>
        <w:tc>
          <w:tcPr>
            <w:tcW w:w="6768" w:type="dxa"/>
            <w:gridSpan w:val="2"/>
            <w:tcBorders>
              <w:top w:val="single" w:sz="4" w:space="0" w:color="auto"/>
            </w:tcBorders>
          </w:tcPr>
          <w:p w:rsidR="00CE1B8C" w:rsidRDefault="00DE6937" w:rsidP="00A951D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32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1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51DE">
              <w:rPr>
                <w:rFonts w:ascii="Arial" w:hAnsi="Arial" w:cs="Arial"/>
              </w:rPr>
              <w:t xml:space="preserve"> R. Allen Beverly, Jr.</w:t>
            </w:r>
            <w:r w:rsidR="00CE1B8C" w:rsidRPr="00EC48A4">
              <w:rPr>
                <w:rFonts w:ascii="Arial" w:hAnsi="Arial" w:cs="Arial"/>
              </w:rPr>
              <w:t>, Probate Court Judge</w:t>
            </w:r>
          </w:p>
          <w:p w:rsidR="00A951DE" w:rsidRDefault="00DE6937" w:rsidP="00A951D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26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1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51DE">
              <w:rPr>
                <w:rFonts w:ascii="Arial" w:hAnsi="Arial" w:cs="Arial"/>
              </w:rPr>
              <w:t xml:space="preserve"> Charles R. Rhodes Jr., Chief Associate Probate Court Judge</w:t>
            </w:r>
          </w:p>
          <w:p w:rsidR="00A951DE" w:rsidRPr="00EC48A4" w:rsidRDefault="00DE6937" w:rsidP="00A951D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293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1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51DE">
              <w:rPr>
                <w:rFonts w:ascii="Arial" w:hAnsi="Arial" w:cs="Arial"/>
              </w:rPr>
              <w:t xml:space="preserve"> Angela D. Harrison, Associate Probate Court Judge</w:t>
            </w:r>
          </w:p>
        </w:tc>
      </w:tr>
      <w:tr w:rsidR="00CE1B8C" w:rsidRPr="00EC48A4">
        <w:trPr>
          <w:gridAfter w:val="1"/>
          <w:wAfter w:w="108" w:type="dxa"/>
        </w:trPr>
        <w:tc>
          <w:tcPr>
            <w:tcW w:w="10800" w:type="dxa"/>
            <w:gridSpan w:val="2"/>
            <w:tcBorders>
              <w:bottom w:val="single" w:sz="12" w:space="0" w:color="auto"/>
            </w:tcBorders>
          </w:tcPr>
          <w:p w:rsidR="00CE1B8C" w:rsidRPr="00EC48A4" w:rsidRDefault="00CE1B8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</w:tbl>
    <w:p w:rsidR="00CE1B8C" w:rsidRPr="00EC48A4" w:rsidRDefault="00CE1B8C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bCs/>
        </w:rPr>
      </w:pPr>
    </w:p>
    <w:p w:rsidR="00CE1B8C" w:rsidRPr="00EC48A4" w:rsidRDefault="00CE1B8C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</w:rPr>
      </w:pPr>
      <w:r w:rsidRPr="00EC48A4">
        <w:rPr>
          <w:rFonts w:ascii="Arial" w:hAnsi="Arial" w:cs="Arial"/>
          <w:b/>
          <w:bCs/>
        </w:rPr>
        <w:t>ORDER</w:t>
      </w:r>
    </w:p>
    <w:p w:rsidR="00CE1B8C" w:rsidRPr="00EC48A4" w:rsidRDefault="00CE1B8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EC48A4">
        <w:rPr>
          <w:rFonts w:ascii="Arial" w:hAnsi="Arial" w:cs="Arial"/>
        </w:rPr>
        <w:tab/>
      </w:r>
    </w:p>
    <w:p w:rsidR="00CE1B8C" w:rsidRPr="00EC48A4" w:rsidRDefault="00CE1B8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EC48A4">
        <w:rPr>
          <w:rFonts w:ascii="Arial" w:hAnsi="Arial" w:cs="Arial"/>
        </w:rPr>
        <w:t xml:space="preserve">IT IS HEREBY ORDERED that this application be  </w:t>
      </w:r>
      <w:r w:rsidRPr="00EC48A4">
        <w:rPr>
          <w:rFonts w:ascii="Arial" w:hAnsi="Arial" w:cs="Arial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C48A4">
        <w:rPr>
          <w:rFonts w:ascii="Arial" w:hAnsi="Arial" w:cs="Arial"/>
          <w:bCs/>
        </w:rPr>
        <w:instrText xml:space="preserve"> FORMCHECKBOX </w:instrText>
      </w:r>
      <w:r w:rsidR="00DE6937">
        <w:rPr>
          <w:rFonts w:ascii="Arial" w:hAnsi="Arial" w:cs="Arial"/>
          <w:bCs/>
        </w:rPr>
      </w:r>
      <w:r w:rsidR="00DE6937">
        <w:rPr>
          <w:rFonts w:ascii="Arial" w:hAnsi="Arial" w:cs="Arial"/>
          <w:bCs/>
        </w:rPr>
        <w:fldChar w:fldCharType="separate"/>
      </w:r>
      <w:r w:rsidRPr="00EC48A4">
        <w:rPr>
          <w:rFonts w:ascii="Arial" w:hAnsi="Arial" w:cs="Arial"/>
          <w:bCs/>
        </w:rPr>
        <w:fldChar w:fldCharType="end"/>
      </w:r>
      <w:r w:rsidRPr="00EC48A4">
        <w:rPr>
          <w:rFonts w:ascii="Arial" w:hAnsi="Arial" w:cs="Arial"/>
          <w:bCs/>
        </w:rPr>
        <w:t xml:space="preserve"> </w:t>
      </w:r>
      <w:r w:rsidRPr="00EC48A4">
        <w:rPr>
          <w:rFonts w:ascii="Arial" w:hAnsi="Arial" w:cs="Arial"/>
        </w:rPr>
        <w:t xml:space="preserve">GRANTED </w:t>
      </w:r>
      <w:r w:rsidRPr="00EC48A4">
        <w:rPr>
          <w:rFonts w:ascii="Arial" w:hAnsi="Arial" w:cs="Arial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C48A4">
        <w:rPr>
          <w:rFonts w:ascii="Arial" w:hAnsi="Arial" w:cs="Arial"/>
          <w:bCs/>
        </w:rPr>
        <w:instrText xml:space="preserve"> FORMCHECKBOX </w:instrText>
      </w:r>
      <w:r w:rsidR="00DE6937">
        <w:rPr>
          <w:rFonts w:ascii="Arial" w:hAnsi="Arial" w:cs="Arial"/>
          <w:bCs/>
        </w:rPr>
      </w:r>
      <w:r w:rsidR="00DE6937">
        <w:rPr>
          <w:rFonts w:ascii="Arial" w:hAnsi="Arial" w:cs="Arial"/>
          <w:bCs/>
        </w:rPr>
        <w:fldChar w:fldCharType="separate"/>
      </w:r>
      <w:r w:rsidRPr="00EC48A4">
        <w:rPr>
          <w:rFonts w:ascii="Arial" w:hAnsi="Arial" w:cs="Arial"/>
          <w:bCs/>
        </w:rPr>
        <w:fldChar w:fldCharType="end"/>
      </w:r>
      <w:r w:rsidRPr="00EC48A4">
        <w:rPr>
          <w:rFonts w:ascii="Arial" w:hAnsi="Arial" w:cs="Arial"/>
          <w:bCs/>
        </w:rPr>
        <w:t xml:space="preserve"> </w:t>
      </w:r>
      <w:r w:rsidRPr="00EC48A4">
        <w:rPr>
          <w:rFonts w:ascii="Arial" w:hAnsi="Arial" w:cs="Arial"/>
        </w:rPr>
        <w:t>DENIED and</w:t>
      </w:r>
    </w:p>
    <w:p w:rsidR="00CE1B8C" w:rsidRPr="00EC48A4" w:rsidRDefault="00CE1B8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0548"/>
      </w:tblGrid>
      <w:tr w:rsidR="00CE1B8C" w:rsidRPr="00EC48A4" w:rsidTr="00EC48A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ind w:left="-108"/>
              <w:rPr>
                <w:rFonts w:ascii="Arial" w:hAnsi="Arial" w:cs="Arial"/>
                <w:u w:val="single"/>
              </w:rPr>
            </w:pPr>
            <w:r w:rsidRPr="00EC48A4">
              <w:rPr>
                <w:rFonts w:ascii="Arial" w:hAnsi="Arial" w:cs="Arial"/>
              </w:rPr>
              <w:t xml:space="preserve">  </w:t>
            </w:r>
            <w:r w:rsidRPr="00EC48A4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8A4">
              <w:rPr>
                <w:rFonts w:ascii="Arial" w:hAnsi="Arial" w:cs="Arial"/>
                <w:bCs/>
              </w:rPr>
              <w:instrText xml:space="preserve"> FORMCHECKBOX </w:instrText>
            </w:r>
            <w:r w:rsidR="00DE6937">
              <w:rPr>
                <w:rFonts w:ascii="Arial" w:hAnsi="Arial" w:cs="Arial"/>
                <w:bCs/>
              </w:rPr>
            </w:r>
            <w:r w:rsidR="00DE6937">
              <w:rPr>
                <w:rFonts w:ascii="Arial" w:hAnsi="Arial" w:cs="Arial"/>
                <w:bCs/>
              </w:rPr>
              <w:fldChar w:fldCharType="separate"/>
            </w:r>
            <w:r w:rsidRPr="00EC48A4">
              <w:rPr>
                <w:rFonts w:ascii="Arial" w:hAnsi="Arial" w:cs="Arial"/>
                <w:bCs/>
              </w:rPr>
              <w:fldChar w:fldCharType="end"/>
            </w:r>
            <w:r w:rsidRPr="00EC48A4">
              <w:rPr>
                <w:rFonts w:ascii="Arial" w:hAnsi="Arial" w:cs="Arial"/>
                <w:bCs/>
              </w:rPr>
              <w:t xml:space="preserve"> that he/she is permitted to withdraw as attorney for 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end"/>
            </w:r>
          </w:p>
        </w:tc>
      </w:tr>
      <w:tr w:rsidR="00CE1B8C" w:rsidRPr="00EC48A4" w:rsidTr="00EC48A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CE1B8C" w:rsidRDefault="00CE1B8C">
            <w:pPr>
              <w:suppressAutoHyphens/>
              <w:spacing w:line="240" w:lineRule="atLeast"/>
              <w:ind w:left="-108"/>
              <w:rPr>
                <w:rFonts w:ascii="Arial" w:hAnsi="Arial" w:cs="Arial"/>
                <w:bCs/>
              </w:rPr>
            </w:pPr>
            <w:r w:rsidRPr="00EC48A4">
              <w:rPr>
                <w:rFonts w:ascii="Arial" w:hAnsi="Arial" w:cs="Arial"/>
              </w:rPr>
              <w:t xml:space="preserve">  </w:t>
            </w:r>
            <w:r w:rsidRPr="00EC48A4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8A4">
              <w:rPr>
                <w:rFonts w:ascii="Arial" w:hAnsi="Arial" w:cs="Arial"/>
                <w:bCs/>
              </w:rPr>
              <w:instrText xml:space="preserve"> FORMCHECKBOX </w:instrText>
            </w:r>
            <w:r w:rsidR="00DE6937">
              <w:rPr>
                <w:rFonts w:ascii="Arial" w:hAnsi="Arial" w:cs="Arial"/>
                <w:bCs/>
              </w:rPr>
            </w:r>
            <w:r w:rsidR="00DE6937">
              <w:rPr>
                <w:rFonts w:ascii="Arial" w:hAnsi="Arial" w:cs="Arial"/>
                <w:bCs/>
              </w:rPr>
              <w:fldChar w:fldCharType="separate"/>
            </w:r>
            <w:r w:rsidRPr="00EC48A4">
              <w:rPr>
                <w:rFonts w:ascii="Arial" w:hAnsi="Arial" w:cs="Arial"/>
                <w:bCs/>
              </w:rPr>
              <w:fldChar w:fldCharType="end"/>
            </w:r>
            <w:r w:rsidRPr="00EC48A4">
              <w:rPr>
                <w:rFonts w:ascii="Arial" w:hAnsi="Arial" w:cs="Arial"/>
                <w:bCs/>
              </w:rPr>
              <w:t xml:space="preserve"> that 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end"/>
            </w:r>
            <w:r w:rsidRPr="00EC48A4">
              <w:rPr>
                <w:rFonts w:ascii="Arial" w:hAnsi="Arial" w:cs="Arial"/>
              </w:rPr>
              <w:t>b</w:t>
            </w:r>
            <w:r w:rsidRPr="00EC48A4">
              <w:rPr>
                <w:rFonts w:ascii="Arial" w:hAnsi="Arial" w:cs="Arial"/>
                <w:bCs/>
              </w:rPr>
              <w:t xml:space="preserve">e substituted for 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end"/>
            </w:r>
            <w:r w:rsidRPr="00EC48A4">
              <w:rPr>
                <w:rFonts w:ascii="Arial" w:hAnsi="Arial" w:cs="Arial"/>
                <w:noProof/>
                <w:u w:val="single"/>
              </w:rPr>
              <w:t xml:space="preserve"> </w:t>
            </w:r>
            <w:r w:rsidRPr="00EC48A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</w:t>
            </w:r>
          </w:p>
          <w:p w:rsidR="00CE1B8C" w:rsidRPr="00EC48A4" w:rsidRDefault="00CE1B8C">
            <w:pPr>
              <w:suppressAutoHyphens/>
              <w:spacing w:line="240" w:lineRule="atLeast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Pr="00EC48A4">
              <w:rPr>
                <w:rFonts w:ascii="Arial" w:hAnsi="Arial" w:cs="Arial"/>
                <w:bCs/>
              </w:rPr>
              <w:t xml:space="preserve">as attorney for 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end"/>
            </w:r>
            <w:r w:rsidRPr="00EC48A4">
              <w:rPr>
                <w:rFonts w:ascii="Arial" w:hAnsi="Arial" w:cs="Arial"/>
                <w:noProof/>
                <w:u w:val="single"/>
              </w:rPr>
              <w:t xml:space="preserve">    </w:t>
            </w:r>
          </w:p>
        </w:tc>
      </w:tr>
      <w:tr w:rsidR="00CE1B8C" w:rsidRPr="00EC48A4" w:rsidTr="00EC48A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 w:rsidP="002A449A">
            <w:pPr>
              <w:suppressAutoHyphens/>
              <w:spacing w:line="240" w:lineRule="atLeast"/>
              <w:ind w:left="-108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 xml:space="preserve">  </w:t>
            </w:r>
            <w:r w:rsidRPr="00EC48A4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8A4">
              <w:rPr>
                <w:rFonts w:ascii="Arial" w:hAnsi="Arial" w:cs="Arial"/>
                <w:bCs/>
              </w:rPr>
              <w:instrText xml:space="preserve"> FORMCHECKBOX </w:instrText>
            </w:r>
            <w:r w:rsidR="00DE6937">
              <w:rPr>
                <w:rFonts w:ascii="Arial" w:hAnsi="Arial" w:cs="Arial"/>
                <w:bCs/>
              </w:rPr>
            </w:r>
            <w:r w:rsidR="00DE6937">
              <w:rPr>
                <w:rFonts w:ascii="Arial" w:hAnsi="Arial" w:cs="Arial"/>
                <w:bCs/>
              </w:rPr>
              <w:fldChar w:fldCharType="separate"/>
            </w:r>
            <w:r w:rsidRPr="00EC48A4">
              <w:rPr>
                <w:rFonts w:ascii="Arial" w:hAnsi="Arial" w:cs="Arial"/>
                <w:bCs/>
              </w:rPr>
              <w:fldChar w:fldCharType="end"/>
            </w:r>
            <w:r w:rsidRPr="00EC48A4">
              <w:rPr>
                <w:rFonts w:ascii="Arial" w:hAnsi="Arial" w:cs="Arial"/>
                <w:bCs/>
              </w:rPr>
              <w:t xml:space="preserve"> that 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end"/>
            </w:r>
            <w:r w:rsidRPr="00EC48A4">
              <w:rPr>
                <w:rFonts w:ascii="Arial" w:hAnsi="Arial" w:cs="Arial"/>
              </w:rPr>
              <w:t>b</w:t>
            </w:r>
            <w:r w:rsidRPr="00EC48A4">
              <w:rPr>
                <w:rFonts w:ascii="Arial" w:hAnsi="Arial" w:cs="Arial"/>
                <w:bCs/>
              </w:rPr>
              <w:t xml:space="preserve">e removed as attorney for </w:t>
            </w:r>
            <w:r w:rsidRPr="00EC48A4">
              <w:rPr>
                <w:rFonts w:ascii="Arial" w:hAnsi="Arial" w:cs="Arial"/>
                <w:noProof/>
                <w:u w:val="single"/>
              </w:rPr>
              <w:t xml:space="preserve">  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="002A449A">
              <w:rPr>
                <w:rFonts w:ascii="Arial" w:hAnsi="Arial" w:cs="Arial"/>
                <w:snapToGrid w:val="0"/>
                <w:u w:val="single"/>
              </w:rPr>
              <w:t> </w:t>
            </w:r>
            <w:r w:rsidR="002A449A">
              <w:rPr>
                <w:rFonts w:ascii="Arial" w:hAnsi="Arial" w:cs="Arial"/>
                <w:snapToGrid w:val="0"/>
                <w:u w:val="single"/>
              </w:rPr>
              <w:t> </w:t>
            </w:r>
            <w:r w:rsidR="002A449A">
              <w:rPr>
                <w:rFonts w:ascii="Arial" w:hAnsi="Arial" w:cs="Arial"/>
                <w:snapToGrid w:val="0"/>
                <w:u w:val="single"/>
              </w:rPr>
              <w:t> </w:t>
            </w:r>
            <w:r w:rsidR="002A449A">
              <w:rPr>
                <w:rFonts w:ascii="Arial" w:hAnsi="Arial" w:cs="Arial"/>
                <w:snapToGrid w:val="0"/>
                <w:u w:val="single"/>
              </w:rPr>
              <w:t> </w:t>
            </w:r>
            <w:r w:rsidR="002A449A">
              <w:rPr>
                <w:rFonts w:ascii="Arial" w:hAnsi="Arial" w:cs="Arial"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end"/>
            </w:r>
            <w:r w:rsidRPr="00EC48A4">
              <w:rPr>
                <w:rFonts w:ascii="Arial" w:hAnsi="Arial" w:cs="Arial"/>
                <w:noProof/>
                <w:u w:val="single"/>
              </w:rPr>
              <w:t xml:space="preserve">   </w:t>
            </w:r>
          </w:p>
        </w:tc>
      </w:tr>
      <w:tr w:rsidR="00CE1B8C" w:rsidRPr="00EC48A4" w:rsidTr="00EC48A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>
            <w:pPr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CE1B8C" w:rsidRPr="00EC48A4" w:rsidRDefault="00CE1B8C" w:rsidP="002A449A">
            <w:pPr>
              <w:suppressAutoHyphens/>
              <w:spacing w:line="240" w:lineRule="atLeast"/>
              <w:ind w:left="-108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 xml:space="preserve">  </w:t>
            </w:r>
            <w:r w:rsidRPr="00EC48A4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8A4">
              <w:rPr>
                <w:rFonts w:ascii="Arial" w:hAnsi="Arial" w:cs="Arial"/>
                <w:bCs/>
              </w:rPr>
              <w:instrText xml:space="preserve"> FORMCHECKBOX </w:instrText>
            </w:r>
            <w:r w:rsidR="00DE6937">
              <w:rPr>
                <w:rFonts w:ascii="Arial" w:hAnsi="Arial" w:cs="Arial"/>
                <w:bCs/>
              </w:rPr>
            </w:r>
            <w:r w:rsidR="00DE6937">
              <w:rPr>
                <w:rFonts w:ascii="Arial" w:hAnsi="Arial" w:cs="Arial"/>
                <w:bCs/>
              </w:rPr>
              <w:fldChar w:fldCharType="separate"/>
            </w:r>
            <w:r w:rsidRPr="00EC48A4">
              <w:rPr>
                <w:rFonts w:ascii="Arial" w:hAnsi="Arial" w:cs="Arial"/>
                <w:bCs/>
              </w:rPr>
              <w:fldChar w:fldCharType="end"/>
            </w:r>
            <w:r w:rsidRPr="00EC48A4">
              <w:rPr>
                <w:rFonts w:ascii="Arial" w:hAnsi="Arial" w:cs="Arial"/>
                <w:bCs/>
              </w:rPr>
              <w:t xml:space="preserve"> that 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end"/>
            </w:r>
            <w:r w:rsidRPr="00EC48A4">
              <w:rPr>
                <w:rFonts w:ascii="Arial" w:hAnsi="Arial" w:cs="Arial"/>
              </w:rPr>
              <w:t xml:space="preserve"> shall continue representation </w:t>
            </w:r>
            <w:r w:rsidRPr="00EC48A4">
              <w:rPr>
                <w:rFonts w:ascii="Arial" w:hAnsi="Arial" w:cs="Arial"/>
                <w:bCs/>
              </w:rPr>
              <w:t xml:space="preserve">as attorney for 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end"/>
            </w:r>
          </w:p>
        </w:tc>
      </w:tr>
    </w:tbl>
    <w:p w:rsidR="00CE1B8C" w:rsidRPr="00EC48A4" w:rsidRDefault="00CE1B8C">
      <w:pPr>
        <w:suppressAutoHyphens/>
        <w:spacing w:line="240" w:lineRule="atLeast"/>
        <w:ind w:left="-108"/>
        <w:rPr>
          <w:rFonts w:ascii="Arial" w:hAnsi="Arial" w:cs="Arial"/>
        </w:rPr>
      </w:pPr>
    </w:p>
    <w:p w:rsidR="00CE1B8C" w:rsidRPr="00EC48A4" w:rsidRDefault="00CE1B8C" w:rsidP="00A951DE">
      <w:pPr>
        <w:pStyle w:val="BodyTextIndent2"/>
        <w:jc w:val="both"/>
      </w:pPr>
      <w:r w:rsidRPr="00EC48A4">
        <w:t xml:space="preserve">  in the above-referenced matter. Written notice of change of attorney, if granted, must be served as provided by Rule 5,</w:t>
      </w:r>
    </w:p>
    <w:p w:rsidR="00CE1B8C" w:rsidRPr="00EC48A4" w:rsidRDefault="00CE1B8C" w:rsidP="00A951DE">
      <w:pPr>
        <w:pStyle w:val="BodyTextIndent2"/>
        <w:jc w:val="both"/>
      </w:pPr>
      <w:r w:rsidRPr="00EC48A4">
        <w:t xml:space="preserve">  SCRCP.  If representation is terminated, the attorney shall take steps to the extent reasonably practicable to protect</w:t>
      </w:r>
    </w:p>
    <w:p w:rsidR="00CE1B8C" w:rsidRPr="00EC48A4" w:rsidRDefault="00CE1B8C">
      <w:pPr>
        <w:pStyle w:val="BodyTextIndent2"/>
      </w:pPr>
      <w:r w:rsidRPr="00EC48A4">
        <w:t xml:space="preserve">  his/her client’s interests.</w:t>
      </w:r>
    </w:p>
    <w:p w:rsidR="00CE1B8C" w:rsidRPr="00EC48A4" w:rsidRDefault="00CE1B8C">
      <w:pPr>
        <w:pStyle w:val="EndnoteText"/>
        <w:tabs>
          <w:tab w:val="left" w:pos="-720"/>
        </w:tabs>
        <w:suppressAutoHyphens/>
        <w:spacing w:line="240" w:lineRule="atLeast"/>
        <w:rPr>
          <w:rFonts w:ascii="Arial" w:hAnsi="Arial" w:cs="Arial"/>
          <w:szCs w:val="20"/>
        </w:rPr>
      </w:pPr>
    </w:p>
    <w:tbl>
      <w:tblPr>
        <w:tblW w:w="0" w:type="auto"/>
        <w:tblInd w:w="2628" w:type="dxa"/>
        <w:tblLook w:val="0000" w:firstRow="0" w:lastRow="0" w:firstColumn="0" w:lastColumn="0" w:noHBand="0" w:noVBand="0"/>
      </w:tblPr>
      <w:tblGrid>
        <w:gridCol w:w="6856"/>
      </w:tblGrid>
      <w:tr w:rsidR="00CE1B8C" w:rsidRPr="00EC48A4" w:rsidTr="007451B4">
        <w:trPr>
          <w:cantSplit/>
        </w:trPr>
        <w:tc>
          <w:tcPr>
            <w:tcW w:w="6856" w:type="dxa"/>
          </w:tcPr>
          <w:p w:rsidR="00CE1B8C" w:rsidRPr="00EC48A4" w:rsidRDefault="00CE1B8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 xml:space="preserve">Executed this 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end"/>
            </w:r>
            <w:r w:rsidRPr="00EC48A4">
              <w:rPr>
                <w:rFonts w:ascii="Arial" w:hAnsi="Arial" w:cs="Arial"/>
              </w:rPr>
              <w:t xml:space="preserve">day of 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end"/>
            </w:r>
            <w:r w:rsidRPr="00EC48A4">
              <w:rPr>
                <w:rFonts w:ascii="Arial" w:hAnsi="Arial" w:cs="Arial"/>
              </w:rPr>
              <w:t>, 20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noProof/>
                <w:snapToGrid w:val="0"/>
                <w:u w:val="single"/>
              </w:rPr>
              <w:t> </w:t>
            </w:r>
            <w:r w:rsidR="002A449A" w:rsidRPr="00E93702">
              <w:rPr>
                <w:rFonts w:ascii="Arial" w:hAnsi="Arial" w:cs="Arial"/>
                <w:snapToGrid w:val="0"/>
                <w:u w:val="single"/>
              </w:rPr>
              <w:fldChar w:fldCharType="end"/>
            </w:r>
            <w:r w:rsidRPr="00EC48A4">
              <w:rPr>
                <w:rFonts w:ascii="Arial" w:hAnsi="Arial" w:cs="Arial"/>
              </w:rPr>
              <w:t>.</w:t>
            </w:r>
          </w:p>
        </w:tc>
      </w:tr>
    </w:tbl>
    <w:p w:rsidR="00CE1B8C" w:rsidRPr="00EC48A4" w:rsidRDefault="00CE1B8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CE1B8C" w:rsidRPr="00EC48A4" w:rsidRDefault="00CE1B8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0" w:type="auto"/>
        <w:tblInd w:w="4968" w:type="dxa"/>
        <w:tblLayout w:type="fixed"/>
        <w:tblLook w:val="0000" w:firstRow="0" w:lastRow="0" w:firstColumn="0" w:lastColumn="0" w:noHBand="0" w:noVBand="0"/>
      </w:tblPr>
      <w:tblGrid>
        <w:gridCol w:w="5940"/>
      </w:tblGrid>
      <w:tr w:rsidR="00CE1B8C" w:rsidRPr="00EC48A4">
        <w:trPr>
          <w:cantSplit/>
        </w:trPr>
        <w:tc>
          <w:tcPr>
            <w:tcW w:w="5940" w:type="dxa"/>
            <w:tcBorders>
              <w:bottom w:val="single" w:sz="4" w:space="0" w:color="auto"/>
            </w:tcBorders>
          </w:tcPr>
          <w:p w:rsidR="00CE1B8C" w:rsidRPr="00EC48A4" w:rsidRDefault="00CE1B8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CE1B8C" w:rsidRPr="00EC48A4">
        <w:trPr>
          <w:cantSplit/>
        </w:trPr>
        <w:tc>
          <w:tcPr>
            <w:tcW w:w="5940" w:type="dxa"/>
            <w:tcBorders>
              <w:top w:val="single" w:sz="4" w:space="0" w:color="auto"/>
            </w:tcBorders>
          </w:tcPr>
          <w:p w:rsidR="00A951DE" w:rsidRDefault="00DE6937" w:rsidP="00A951D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903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1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51DE">
              <w:rPr>
                <w:rFonts w:ascii="Arial" w:hAnsi="Arial" w:cs="Arial"/>
              </w:rPr>
              <w:t xml:space="preserve"> R. Allen Beverly, Jr.</w:t>
            </w:r>
            <w:r w:rsidR="00A951DE" w:rsidRPr="00EC48A4">
              <w:rPr>
                <w:rFonts w:ascii="Arial" w:hAnsi="Arial" w:cs="Arial"/>
              </w:rPr>
              <w:t>, Probate Court Judge</w:t>
            </w:r>
          </w:p>
          <w:p w:rsidR="00A951DE" w:rsidRDefault="00DE6937" w:rsidP="00A951D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0890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1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51DE">
              <w:rPr>
                <w:rFonts w:ascii="Arial" w:hAnsi="Arial" w:cs="Arial"/>
              </w:rPr>
              <w:t xml:space="preserve"> Charles R. Rhodes Jr., Chief Associate Probate Court Judge</w:t>
            </w:r>
          </w:p>
          <w:p w:rsidR="00CE1B8C" w:rsidRPr="00EC48A4" w:rsidRDefault="00DE6937" w:rsidP="00A951D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9649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1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51DE">
              <w:rPr>
                <w:rFonts w:ascii="Arial" w:hAnsi="Arial" w:cs="Arial"/>
              </w:rPr>
              <w:t xml:space="preserve"> Angela D. Harrison, Associate Probate Court Judge</w:t>
            </w:r>
          </w:p>
        </w:tc>
      </w:tr>
    </w:tbl>
    <w:p w:rsidR="00CE1B8C" w:rsidRPr="00EC48A4" w:rsidRDefault="00CE1B8C">
      <w:pPr>
        <w:pStyle w:val="EndnoteText"/>
        <w:tabs>
          <w:tab w:val="left" w:pos="-720"/>
        </w:tabs>
        <w:suppressAutoHyphens/>
        <w:spacing w:line="240" w:lineRule="atLeast"/>
        <w:rPr>
          <w:rFonts w:ascii="Arial" w:hAnsi="Arial" w:cs="Arial"/>
          <w:szCs w:val="20"/>
        </w:rPr>
      </w:pPr>
      <w:r w:rsidRPr="00EC48A4">
        <w:rPr>
          <w:rFonts w:ascii="Arial" w:hAnsi="Arial" w:cs="Arial"/>
          <w:b/>
          <w:bCs/>
          <w:szCs w:val="20"/>
        </w:rPr>
        <w:t>I/WE CONSENT</w:t>
      </w:r>
      <w:r w:rsidRPr="00EC48A4">
        <w:rPr>
          <w:rFonts w:ascii="Arial" w:hAnsi="Arial" w:cs="Arial"/>
          <w:szCs w:val="20"/>
        </w:rPr>
        <w:t>:</w:t>
      </w:r>
    </w:p>
    <w:tbl>
      <w:tblPr>
        <w:tblW w:w="11226" w:type="dxa"/>
        <w:tblLayout w:type="fixed"/>
        <w:tblLook w:val="0000" w:firstRow="0" w:lastRow="0" w:firstColumn="0" w:lastColumn="0" w:noHBand="0" w:noVBand="0"/>
      </w:tblPr>
      <w:tblGrid>
        <w:gridCol w:w="1668"/>
        <w:gridCol w:w="4050"/>
        <w:gridCol w:w="1710"/>
        <w:gridCol w:w="3798"/>
      </w:tblGrid>
      <w:tr w:rsidR="00CE1B8C" w:rsidRPr="00EC48A4">
        <w:tc>
          <w:tcPr>
            <w:tcW w:w="1668" w:type="dxa"/>
          </w:tcPr>
          <w:p w:rsidR="00CE1B8C" w:rsidRPr="00EC48A4" w:rsidRDefault="00CE1B8C">
            <w:pPr>
              <w:jc w:val="righ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>Signature: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CE1B8C" w:rsidRPr="00EC48A4" w:rsidRDefault="00CE1B8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CE1B8C" w:rsidRPr="00EC48A4" w:rsidRDefault="00CE1B8C">
            <w:pPr>
              <w:jc w:val="righ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>Signature: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CE1B8C" w:rsidRPr="00EC48A4" w:rsidRDefault="00CE1B8C">
            <w:pPr>
              <w:rPr>
                <w:rFonts w:ascii="Arial" w:hAnsi="Arial" w:cs="Arial"/>
              </w:rPr>
            </w:pPr>
          </w:p>
        </w:tc>
      </w:tr>
      <w:tr w:rsidR="00D8695E" w:rsidRPr="00EC48A4">
        <w:tc>
          <w:tcPr>
            <w:tcW w:w="1668" w:type="dxa"/>
          </w:tcPr>
          <w:p w:rsidR="00D8695E" w:rsidRPr="00EC48A4" w:rsidRDefault="00D8695E">
            <w:pPr>
              <w:jc w:val="righ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>Name: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D8695E" w:rsidRDefault="00D8695E">
            <w:r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E93702">
              <w:rPr>
                <w:rFonts w:ascii="Arial" w:hAnsi="Arial" w:cs="Arial"/>
                <w:snapToGrid w:val="0"/>
              </w:rPr>
            </w:r>
            <w:r w:rsidRPr="00E93702">
              <w:rPr>
                <w:rFonts w:ascii="Arial" w:hAnsi="Arial" w:cs="Arial"/>
                <w:snapToGrid w:val="0"/>
              </w:rPr>
              <w:fldChar w:fldCharType="separate"/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1710" w:type="dxa"/>
          </w:tcPr>
          <w:p w:rsidR="00D8695E" w:rsidRPr="00EC48A4" w:rsidRDefault="00D8695E">
            <w:pPr>
              <w:jc w:val="righ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>Name: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D8695E" w:rsidRDefault="00D8695E">
            <w:r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E93702">
              <w:rPr>
                <w:rFonts w:ascii="Arial" w:hAnsi="Arial" w:cs="Arial"/>
                <w:snapToGrid w:val="0"/>
              </w:rPr>
            </w:r>
            <w:r w:rsidRPr="00E93702">
              <w:rPr>
                <w:rFonts w:ascii="Arial" w:hAnsi="Arial" w:cs="Arial"/>
                <w:snapToGrid w:val="0"/>
              </w:rPr>
              <w:fldChar w:fldCharType="separate"/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D8695E" w:rsidRPr="00EC48A4">
        <w:tc>
          <w:tcPr>
            <w:tcW w:w="1668" w:type="dxa"/>
          </w:tcPr>
          <w:p w:rsidR="00D8695E" w:rsidRPr="00EC48A4" w:rsidRDefault="00D8695E">
            <w:pPr>
              <w:jc w:val="righ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>Address: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D8695E" w:rsidRDefault="00D8695E">
            <w:r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E93702">
              <w:rPr>
                <w:rFonts w:ascii="Arial" w:hAnsi="Arial" w:cs="Arial"/>
                <w:snapToGrid w:val="0"/>
              </w:rPr>
            </w:r>
            <w:r w:rsidRPr="00E93702">
              <w:rPr>
                <w:rFonts w:ascii="Arial" w:hAnsi="Arial" w:cs="Arial"/>
                <w:snapToGrid w:val="0"/>
              </w:rPr>
              <w:fldChar w:fldCharType="separate"/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1710" w:type="dxa"/>
          </w:tcPr>
          <w:p w:rsidR="00D8695E" w:rsidRPr="00EC48A4" w:rsidRDefault="00D8695E">
            <w:pPr>
              <w:jc w:val="righ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>Address: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D8695E" w:rsidRDefault="00D8695E">
            <w:r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E93702">
              <w:rPr>
                <w:rFonts w:ascii="Arial" w:hAnsi="Arial" w:cs="Arial"/>
                <w:snapToGrid w:val="0"/>
              </w:rPr>
            </w:r>
            <w:r w:rsidRPr="00E93702">
              <w:rPr>
                <w:rFonts w:ascii="Arial" w:hAnsi="Arial" w:cs="Arial"/>
                <w:snapToGrid w:val="0"/>
              </w:rPr>
              <w:fldChar w:fldCharType="separate"/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D8695E" w:rsidRPr="00EC48A4">
        <w:tc>
          <w:tcPr>
            <w:tcW w:w="1668" w:type="dxa"/>
          </w:tcPr>
          <w:p w:rsidR="00D8695E" w:rsidRPr="00EC48A4" w:rsidRDefault="00D869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D8695E" w:rsidRDefault="00D8695E">
            <w:r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E93702">
              <w:rPr>
                <w:rFonts w:ascii="Arial" w:hAnsi="Arial" w:cs="Arial"/>
                <w:snapToGrid w:val="0"/>
              </w:rPr>
            </w:r>
            <w:r w:rsidRPr="00E93702">
              <w:rPr>
                <w:rFonts w:ascii="Arial" w:hAnsi="Arial" w:cs="Arial"/>
                <w:snapToGrid w:val="0"/>
              </w:rPr>
              <w:fldChar w:fldCharType="separate"/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1710" w:type="dxa"/>
          </w:tcPr>
          <w:p w:rsidR="00D8695E" w:rsidRPr="00EC48A4" w:rsidRDefault="00D869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D8695E" w:rsidRDefault="00D8695E">
            <w:r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E93702">
              <w:rPr>
                <w:rFonts w:ascii="Arial" w:hAnsi="Arial" w:cs="Arial"/>
                <w:snapToGrid w:val="0"/>
              </w:rPr>
            </w:r>
            <w:r w:rsidRPr="00E93702">
              <w:rPr>
                <w:rFonts w:ascii="Arial" w:hAnsi="Arial" w:cs="Arial"/>
                <w:snapToGrid w:val="0"/>
              </w:rPr>
              <w:fldChar w:fldCharType="separate"/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D8695E" w:rsidRPr="00EC48A4">
        <w:tc>
          <w:tcPr>
            <w:tcW w:w="1668" w:type="dxa"/>
          </w:tcPr>
          <w:p w:rsidR="00D8695E" w:rsidRPr="00EC48A4" w:rsidRDefault="00D8695E">
            <w:pPr>
              <w:jc w:val="righ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>Telephone: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D8695E" w:rsidRDefault="00D8695E">
            <w:r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E93702">
              <w:rPr>
                <w:rFonts w:ascii="Arial" w:hAnsi="Arial" w:cs="Arial"/>
                <w:snapToGrid w:val="0"/>
              </w:rPr>
            </w:r>
            <w:r w:rsidRPr="00E93702">
              <w:rPr>
                <w:rFonts w:ascii="Arial" w:hAnsi="Arial" w:cs="Arial"/>
                <w:snapToGrid w:val="0"/>
              </w:rPr>
              <w:fldChar w:fldCharType="separate"/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1710" w:type="dxa"/>
          </w:tcPr>
          <w:p w:rsidR="00D8695E" w:rsidRPr="00EC48A4" w:rsidRDefault="00D8695E">
            <w:pPr>
              <w:jc w:val="righ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>Telephone: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D8695E" w:rsidRDefault="00D8695E">
            <w:r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E93702">
              <w:rPr>
                <w:rFonts w:ascii="Arial" w:hAnsi="Arial" w:cs="Arial"/>
                <w:snapToGrid w:val="0"/>
              </w:rPr>
            </w:r>
            <w:r w:rsidRPr="00E93702">
              <w:rPr>
                <w:rFonts w:ascii="Arial" w:hAnsi="Arial" w:cs="Arial"/>
                <w:snapToGrid w:val="0"/>
              </w:rPr>
              <w:fldChar w:fldCharType="separate"/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D8695E" w:rsidRPr="00EC48A4">
        <w:tc>
          <w:tcPr>
            <w:tcW w:w="1668" w:type="dxa"/>
          </w:tcPr>
          <w:p w:rsidR="00D8695E" w:rsidRPr="00EC48A4" w:rsidRDefault="00D8695E">
            <w:pPr>
              <w:jc w:val="righ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>Email: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D8695E" w:rsidRDefault="00D8695E">
            <w:r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E93702">
              <w:rPr>
                <w:rFonts w:ascii="Arial" w:hAnsi="Arial" w:cs="Arial"/>
                <w:snapToGrid w:val="0"/>
              </w:rPr>
            </w:r>
            <w:r w:rsidRPr="00E93702">
              <w:rPr>
                <w:rFonts w:ascii="Arial" w:hAnsi="Arial" w:cs="Arial"/>
                <w:snapToGrid w:val="0"/>
              </w:rPr>
              <w:fldChar w:fldCharType="separate"/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1710" w:type="dxa"/>
          </w:tcPr>
          <w:p w:rsidR="00D8695E" w:rsidRPr="00EC48A4" w:rsidRDefault="00D8695E">
            <w:pPr>
              <w:jc w:val="right"/>
              <w:rPr>
                <w:rFonts w:ascii="Arial" w:hAnsi="Arial" w:cs="Arial"/>
              </w:rPr>
            </w:pPr>
            <w:r w:rsidRPr="00EC48A4">
              <w:rPr>
                <w:rFonts w:ascii="Arial" w:hAnsi="Arial" w:cs="Arial"/>
              </w:rPr>
              <w:t>Email: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D8695E" w:rsidRDefault="00D8695E">
            <w:r w:rsidRPr="00E93702">
              <w:rPr>
                <w:rFonts w:ascii="Arial" w:hAnsi="Arial" w:cs="Arial"/>
                <w:snapToGrid w:val="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93702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E93702">
              <w:rPr>
                <w:rFonts w:ascii="Arial" w:hAnsi="Arial" w:cs="Arial"/>
                <w:snapToGrid w:val="0"/>
              </w:rPr>
            </w:r>
            <w:r w:rsidRPr="00E93702">
              <w:rPr>
                <w:rFonts w:ascii="Arial" w:hAnsi="Arial" w:cs="Arial"/>
                <w:snapToGrid w:val="0"/>
              </w:rPr>
              <w:fldChar w:fldCharType="separate"/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noProof/>
                <w:snapToGrid w:val="0"/>
              </w:rPr>
              <w:t> </w:t>
            </w:r>
            <w:r w:rsidRPr="00E93702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</w:tbl>
    <w:p w:rsidR="00CE1B8C" w:rsidRPr="00EC48A4" w:rsidRDefault="00CE1B8C" w:rsidP="00960773">
      <w:pPr>
        <w:pStyle w:val="EndnoteText"/>
        <w:tabs>
          <w:tab w:val="left" w:pos="-720"/>
        </w:tabs>
        <w:suppressAutoHyphens/>
        <w:spacing w:line="240" w:lineRule="atLeast"/>
        <w:rPr>
          <w:rFonts w:ascii="Arial" w:hAnsi="Arial" w:cs="Arial"/>
          <w:szCs w:val="20"/>
        </w:rPr>
      </w:pPr>
    </w:p>
    <w:sectPr w:rsidR="00CE1B8C" w:rsidRPr="00EC48A4" w:rsidSect="00960773">
      <w:footerReference w:type="even" r:id="rId7"/>
      <w:footerReference w:type="default" r:id="rId8"/>
      <w:endnotePr>
        <w:numFmt w:val="decimal"/>
      </w:endnotePr>
      <w:pgSz w:w="12240" w:h="15840"/>
      <w:pgMar w:top="720" w:right="720" w:bottom="1890" w:left="720" w:header="720" w:footer="6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937" w:rsidRDefault="00DE6937">
      <w:r>
        <w:separator/>
      </w:r>
    </w:p>
  </w:endnote>
  <w:endnote w:type="continuationSeparator" w:id="0">
    <w:p w:rsidR="00DE6937" w:rsidRDefault="00DE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B8C" w:rsidRDefault="00CE1B8C">
    <w:pPr>
      <w:pStyle w:val="Footer"/>
      <w:framePr w:wrap="around" w:vAnchor="text" w:hAnchor="margin" w:xAlign="right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end"/>
    </w:r>
  </w:p>
  <w:p w:rsidR="00CE1B8C" w:rsidRDefault="00CE1B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B8C" w:rsidRDefault="00CE1B8C" w:rsidP="00960773">
    <w:pPr>
      <w:pStyle w:val="EndnoteText"/>
      <w:ind w:right="360"/>
      <w:rPr>
        <w:rStyle w:val="PageNumber"/>
        <w:szCs w:val="20"/>
      </w:rPr>
    </w:pPr>
    <w:r w:rsidRPr="00EC48A4">
      <w:rPr>
        <w:rFonts w:ascii="Arial" w:hAnsi="Arial" w:cs="Courier New"/>
        <w:b/>
        <w:bCs/>
        <w:noProof/>
        <w:sz w:val="14"/>
        <w:szCs w:val="20"/>
      </w:rPr>
      <w:t>FORM #</w:t>
    </w:r>
    <w:r w:rsidR="00CE17F7">
      <w:rPr>
        <w:rFonts w:ascii="Arial" w:hAnsi="Arial" w:cs="Courier New"/>
        <w:b/>
        <w:bCs/>
        <w:noProof/>
        <w:sz w:val="14"/>
        <w:szCs w:val="20"/>
      </w:rPr>
      <w:t>355</w:t>
    </w:r>
    <w:r>
      <w:rPr>
        <w:rFonts w:ascii="Arial" w:hAnsi="Arial" w:cs="Courier New"/>
        <w:b/>
        <w:bCs/>
        <w:noProof/>
        <w:sz w:val="14"/>
        <w:szCs w:val="20"/>
      </w:rPr>
      <w:t>ES</w:t>
    </w:r>
    <w:r w:rsidRPr="00EC48A4">
      <w:rPr>
        <w:rFonts w:ascii="Arial" w:hAnsi="Arial" w:cs="Courier New"/>
        <w:b/>
        <w:bCs/>
        <w:noProof/>
        <w:sz w:val="14"/>
        <w:szCs w:val="20"/>
      </w:rPr>
      <w:t xml:space="preserve"> (1/2014)</w:t>
    </w:r>
    <w:r>
      <w:rPr>
        <w:rFonts w:ascii="Arial" w:hAnsi="Arial" w:cs="Courier New"/>
        <w:bCs/>
        <w:noProof/>
        <w:sz w:val="14"/>
        <w:szCs w:val="20"/>
      </w:rPr>
      <w:tab/>
    </w:r>
    <w:r>
      <w:rPr>
        <w:rFonts w:ascii="Arial" w:hAnsi="Arial" w:cs="Courier New"/>
        <w:bCs/>
        <w:noProof/>
        <w:sz w:val="14"/>
        <w:szCs w:val="20"/>
      </w:rPr>
      <w:tab/>
    </w:r>
    <w:r>
      <w:rPr>
        <w:rFonts w:ascii="Arial" w:hAnsi="Arial" w:cs="Courier New"/>
        <w:bCs/>
        <w:noProof/>
        <w:sz w:val="14"/>
        <w:szCs w:val="20"/>
      </w:rPr>
      <w:tab/>
    </w:r>
    <w:r>
      <w:rPr>
        <w:rFonts w:ascii="Arial" w:hAnsi="Arial" w:cs="Courier New"/>
        <w:bCs/>
        <w:noProof/>
        <w:sz w:val="14"/>
        <w:szCs w:val="20"/>
      </w:rPr>
      <w:tab/>
    </w:r>
    <w:r>
      <w:rPr>
        <w:rFonts w:ascii="Arial" w:hAnsi="Arial" w:cs="Courier New"/>
        <w:bCs/>
        <w:noProof/>
        <w:sz w:val="14"/>
        <w:szCs w:val="20"/>
      </w:rPr>
      <w:tab/>
    </w:r>
    <w:r>
      <w:rPr>
        <w:rFonts w:ascii="Arial" w:hAnsi="Arial" w:cs="Courier New"/>
        <w:bCs/>
        <w:noProof/>
        <w:sz w:val="14"/>
        <w:szCs w:val="20"/>
      </w:rPr>
      <w:tab/>
    </w:r>
    <w:r>
      <w:rPr>
        <w:rFonts w:ascii="Arial" w:hAnsi="Arial" w:cs="Courier New"/>
        <w:bCs/>
        <w:noProof/>
        <w:sz w:val="14"/>
        <w:szCs w:val="20"/>
      </w:rPr>
      <w:tab/>
    </w:r>
    <w:r>
      <w:rPr>
        <w:rFonts w:ascii="Arial" w:hAnsi="Arial" w:cs="Courier New"/>
        <w:bCs/>
        <w:noProof/>
        <w:sz w:val="14"/>
        <w:szCs w:val="20"/>
      </w:rPr>
      <w:tab/>
    </w:r>
    <w:r>
      <w:rPr>
        <w:rFonts w:ascii="Arial" w:hAnsi="Arial" w:cs="Courier New"/>
        <w:bCs/>
        <w:noProof/>
        <w:sz w:val="14"/>
        <w:szCs w:val="20"/>
      </w:rPr>
      <w:tab/>
    </w:r>
    <w:r>
      <w:rPr>
        <w:rFonts w:ascii="Arial" w:hAnsi="Arial" w:cs="Courier New"/>
        <w:bCs/>
        <w:noProof/>
        <w:sz w:val="14"/>
        <w:szCs w:val="20"/>
      </w:rPr>
      <w:tab/>
    </w:r>
    <w:r>
      <w:rPr>
        <w:rFonts w:ascii="Arial" w:hAnsi="Arial" w:cs="Courier New"/>
        <w:bCs/>
        <w:noProof/>
        <w:sz w:val="14"/>
        <w:szCs w:val="20"/>
      </w:rPr>
      <w:tab/>
    </w:r>
    <w:r w:rsidRPr="00960773">
      <w:rPr>
        <w:rFonts w:ascii="Arial" w:hAnsi="Arial" w:cs="Arial"/>
        <w:bCs/>
        <w:noProof/>
        <w:sz w:val="16"/>
        <w:szCs w:val="16"/>
      </w:rPr>
      <w:t xml:space="preserve">Page </w:t>
    </w:r>
    <w:r w:rsidRPr="00960773">
      <w:rPr>
        <w:rStyle w:val="PageNumber"/>
        <w:rFonts w:ascii="Arial" w:hAnsi="Arial" w:cs="Arial"/>
        <w:sz w:val="16"/>
        <w:szCs w:val="16"/>
      </w:rPr>
      <w:fldChar w:fldCharType="begin"/>
    </w:r>
    <w:r w:rsidRPr="00960773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60773">
      <w:rPr>
        <w:rStyle w:val="PageNumber"/>
        <w:rFonts w:ascii="Arial" w:hAnsi="Arial" w:cs="Arial"/>
        <w:sz w:val="16"/>
        <w:szCs w:val="16"/>
      </w:rPr>
      <w:fldChar w:fldCharType="separate"/>
    </w:r>
    <w:r w:rsidR="00CA1AA0">
      <w:rPr>
        <w:rStyle w:val="PageNumber"/>
        <w:rFonts w:ascii="Arial" w:hAnsi="Arial" w:cs="Arial"/>
        <w:noProof/>
        <w:sz w:val="16"/>
        <w:szCs w:val="16"/>
      </w:rPr>
      <w:t>2</w:t>
    </w:r>
    <w:r w:rsidRPr="00960773">
      <w:rPr>
        <w:rStyle w:val="PageNumber"/>
        <w:rFonts w:ascii="Arial" w:hAnsi="Arial" w:cs="Arial"/>
        <w:sz w:val="16"/>
        <w:szCs w:val="16"/>
      </w:rPr>
      <w:fldChar w:fldCharType="end"/>
    </w:r>
    <w:r w:rsidRPr="00960773">
      <w:rPr>
        <w:rStyle w:val="PageNumber"/>
        <w:rFonts w:ascii="Arial" w:hAnsi="Arial" w:cs="Arial"/>
        <w:sz w:val="16"/>
        <w:szCs w:val="16"/>
      </w:rPr>
      <w:t xml:space="preserve"> of </w:t>
    </w:r>
    <w:r w:rsidRPr="00960773">
      <w:rPr>
        <w:rStyle w:val="PageNumber"/>
        <w:rFonts w:ascii="Arial" w:hAnsi="Arial" w:cs="Arial"/>
        <w:sz w:val="16"/>
        <w:szCs w:val="16"/>
      </w:rPr>
      <w:fldChar w:fldCharType="begin"/>
    </w:r>
    <w:r w:rsidRPr="00960773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960773">
      <w:rPr>
        <w:rStyle w:val="PageNumber"/>
        <w:rFonts w:ascii="Arial" w:hAnsi="Arial" w:cs="Arial"/>
        <w:sz w:val="16"/>
        <w:szCs w:val="16"/>
      </w:rPr>
      <w:fldChar w:fldCharType="separate"/>
    </w:r>
    <w:r w:rsidR="00CA1AA0">
      <w:rPr>
        <w:rStyle w:val="PageNumber"/>
        <w:rFonts w:ascii="Arial" w:hAnsi="Arial" w:cs="Arial"/>
        <w:noProof/>
        <w:sz w:val="16"/>
        <w:szCs w:val="16"/>
      </w:rPr>
      <w:t>2</w:t>
    </w:r>
    <w:r w:rsidRPr="00960773">
      <w:rPr>
        <w:rStyle w:val="PageNumber"/>
        <w:rFonts w:ascii="Arial" w:hAnsi="Arial" w:cs="Arial"/>
        <w:sz w:val="16"/>
        <w:szCs w:val="16"/>
      </w:rPr>
      <w:fldChar w:fldCharType="end"/>
    </w:r>
  </w:p>
  <w:p w:rsidR="00CE1B8C" w:rsidRDefault="00CE1B8C" w:rsidP="00960773">
    <w:pPr>
      <w:pStyle w:val="EndnoteText"/>
      <w:ind w:right="360"/>
      <w:rPr>
        <w:rFonts w:ascii="Arial" w:hAnsi="Arial" w:cs="Courier New"/>
        <w:noProof/>
        <w:sz w:val="14"/>
        <w:szCs w:val="20"/>
      </w:rPr>
    </w:pPr>
    <w:r>
      <w:rPr>
        <w:rFonts w:ascii="Arial" w:hAnsi="Arial" w:cs="Courier New"/>
        <w:noProof/>
        <w:sz w:val="14"/>
        <w:szCs w:val="20"/>
      </w:rPr>
      <w:t>SCRCP 11(b)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937" w:rsidRDefault="00DE6937">
      <w:r>
        <w:separator/>
      </w:r>
    </w:p>
  </w:footnote>
  <w:footnote w:type="continuationSeparator" w:id="0">
    <w:p w:rsidR="00DE6937" w:rsidRDefault="00DE6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4DE"/>
    <w:multiLevelType w:val="hybridMultilevel"/>
    <w:tmpl w:val="6B483C6E"/>
    <w:lvl w:ilvl="0" w:tplc="2F66E2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9D"/>
    <w:rsid w:val="000259A8"/>
    <w:rsid w:val="000A1875"/>
    <w:rsid w:val="000B2390"/>
    <w:rsid w:val="0014368A"/>
    <w:rsid w:val="00171EA5"/>
    <w:rsid w:val="00236476"/>
    <w:rsid w:val="00253544"/>
    <w:rsid w:val="00295EA7"/>
    <w:rsid w:val="002A449A"/>
    <w:rsid w:val="002D289D"/>
    <w:rsid w:val="003B74D1"/>
    <w:rsid w:val="00447794"/>
    <w:rsid w:val="004836EE"/>
    <w:rsid w:val="00565BA2"/>
    <w:rsid w:val="005F0048"/>
    <w:rsid w:val="00605352"/>
    <w:rsid w:val="0065085F"/>
    <w:rsid w:val="00690B0E"/>
    <w:rsid w:val="007451B4"/>
    <w:rsid w:val="007E0986"/>
    <w:rsid w:val="008D4635"/>
    <w:rsid w:val="00960773"/>
    <w:rsid w:val="00A82C20"/>
    <w:rsid w:val="00A951DE"/>
    <w:rsid w:val="00B23D31"/>
    <w:rsid w:val="00B56D27"/>
    <w:rsid w:val="00BB0D5B"/>
    <w:rsid w:val="00BC3ECA"/>
    <w:rsid w:val="00C36BF9"/>
    <w:rsid w:val="00CA1AA0"/>
    <w:rsid w:val="00CE17F7"/>
    <w:rsid w:val="00CE1B8C"/>
    <w:rsid w:val="00D34DDD"/>
    <w:rsid w:val="00D8695E"/>
    <w:rsid w:val="00DE6937"/>
    <w:rsid w:val="00EC48A4"/>
    <w:rsid w:val="00F05A75"/>
    <w:rsid w:val="00F27826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3550430-1B7D-4925-B9D6-ADADD489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85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085F"/>
    <w:pPr>
      <w:keepNext/>
      <w:tabs>
        <w:tab w:val="left" w:pos="-720"/>
      </w:tabs>
      <w:suppressAutoHyphens/>
      <w:spacing w:line="240" w:lineRule="atLeast"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085F"/>
    <w:pPr>
      <w:keepNext/>
      <w:tabs>
        <w:tab w:val="left" w:pos="-720"/>
      </w:tabs>
      <w:suppressAutoHyphens/>
      <w:spacing w:line="240" w:lineRule="atLeast"/>
      <w:jc w:val="center"/>
      <w:outlineLvl w:val="1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2C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82C20"/>
    <w:rPr>
      <w:rFonts w:ascii="Cambria" w:hAnsi="Cambria" w:cs="Times New Roman"/>
      <w:b/>
      <w:bCs/>
      <w:i/>
      <w:i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65085F"/>
    <w:rPr>
      <w:rFonts w:cs="Times New Roman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82C20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65085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5085F"/>
    <w:rPr>
      <w:rFonts w:cs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82C20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5085F"/>
    <w:rPr>
      <w:rFonts w:cs="Times New Roman"/>
      <w:vertAlign w:val="superscript"/>
    </w:rPr>
  </w:style>
  <w:style w:type="character" w:customStyle="1" w:styleId="a">
    <w:name w:val="_"/>
    <w:basedOn w:val="DefaultParagraphFont"/>
    <w:uiPriority w:val="99"/>
    <w:rsid w:val="0065085F"/>
    <w:rPr>
      <w:rFonts w:cs="Times New Roman"/>
    </w:rPr>
  </w:style>
  <w:style w:type="character" w:customStyle="1" w:styleId="SYSHYPERTEXT">
    <w:name w:val="SYS_HYPERTEXT"/>
    <w:basedOn w:val="DefaultParagraphFont"/>
    <w:uiPriority w:val="99"/>
    <w:rsid w:val="0065085F"/>
    <w:rPr>
      <w:rFonts w:ascii="Courier New" w:hAnsi="Courier New" w:cs="Courier New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semiHidden/>
    <w:rsid w:val="0065085F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65085F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65085F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65085F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65085F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960773"/>
    <w:pPr>
      <w:tabs>
        <w:tab w:val="left" w:pos="-720"/>
        <w:tab w:val="left" w:pos="0"/>
        <w:tab w:val="left" w:pos="108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65085F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65085F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65085F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65085F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65085F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5085F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65085F"/>
    <w:rPr>
      <w:rFonts w:cs="Times New Roman"/>
      <w:szCs w:val="24"/>
    </w:rPr>
  </w:style>
  <w:style w:type="character" w:customStyle="1" w:styleId="EquationCaption">
    <w:name w:val="_Equation Caption"/>
    <w:uiPriority w:val="99"/>
    <w:rsid w:val="0065085F"/>
  </w:style>
  <w:style w:type="paragraph" w:styleId="Header">
    <w:name w:val="header"/>
    <w:basedOn w:val="Normal"/>
    <w:link w:val="HeaderChar"/>
    <w:uiPriority w:val="99"/>
    <w:rsid w:val="006508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2C20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6508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2C20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65085F"/>
    <w:rPr>
      <w:rFonts w:cs="Times New Roman"/>
    </w:rPr>
  </w:style>
  <w:style w:type="paragraph" w:customStyle="1" w:styleId="normalsingle">
    <w:name w:val="normal single"/>
    <w:basedOn w:val="Normal"/>
    <w:uiPriority w:val="99"/>
    <w:rsid w:val="0065085F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5085F"/>
    <w:pPr>
      <w:tabs>
        <w:tab w:val="left" w:pos="-720"/>
      </w:tabs>
      <w:suppressAutoHyphens/>
      <w:spacing w:line="240" w:lineRule="atLeast"/>
      <w:ind w:left="720"/>
    </w:pPr>
    <w:rPr>
      <w:rFonts w:ascii="Arial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82C20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5085F"/>
    <w:pPr>
      <w:suppressAutoHyphens/>
      <w:spacing w:line="240" w:lineRule="atLeast"/>
      <w:ind w:left="-108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82C2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SOUTH CAROLINA</vt:lpstr>
    </vt:vector>
  </TitlesOfParts>
  <Company>Icon Software Corp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SOUTH CAROLINA</dc:title>
  <dc:creator>Harrison, Angela</dc:creator>
  <cp:lastModifiedBy>Harrison, Angela</cp:lastModifiedBy>
  <cp:revision>4</cp:revision>
  <cp:lastPrinted>2023-06-05T14:11:00Z</cp:lastPrinted>
  <dcterms:created xsi:type="dcterms:W3CDTF">2023-06-02T16:05:00Z</dcterms:created>
  <dcterms:modified xsi:type="dcterms:W3CDTF">2023-06-05T14:11:00Z</dcterms:modified>
</cp:coreProperties>
</file>