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1" w:type="dxa"/>
        <w:tblInd w:w="107" w:type="dxa"/>
        <w:tblLook w:val="04A0" w:firstRow="1" w:lastRow="0" w:firstColumn="1" w:lastColumn="0" w:noHBand="0" w:noVBand="1"/>
      </w:tblPr>
      <w:tblGrid>
        <w:gridCol w:w="4410"/>
        <w:gridCol w:w="330"/>
        <w:gridCol w:w="6151"/>
      </w:tblGrid>
      <w:tr w:rsidR="009B6F87" w:rsidRPr="00AF19F0" w:rsidTr="009B6F87">
        <w:tc>
          <w:tcPr>
            <w:tcW w:w="441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B6F87" w:rsidRPr="00AF19F0" w:rsidTr="009B6F87">
        <w:trPr>
          <w:trHeight w:val="198"/>
        </w:trPr>
        <w:tc>
          <w:tcPr>
            <w:tcW w:w="441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B6F87" w:rsidRPr="00AF19F0" w:rsidTr="009B6F87">
        <w:tc>
          <w:tcPr>
            <w:tcW w:w="4410" w:type="dxa"/>
            <w:shd w:val="clear" w:color="auto" w:fill="auto"/>
          </w:tcPr>
          <w:p w:rsidR="009B6F87" w:rsidRPr="00AF19F0" w:rsidRDefault="009B6F87" w:rsidP="00295DEF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295DEF">
              <w:rPr>
                <w:rFonts w:ascii="Arial" w:hAnsi="Arial" w:cs="Arial"/>
                <w:szCs w:val="24"/>
                <w:u w:val="single"/>
              </w:rPr>
              <w:t>HORRY</w:t>
            </w: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B6F87" w:rsidRPr="00AF19F0" w:rsidTr="009B6F87">
        <w:tc>
          <w:tcPr>
            <w:tcW w:w="441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9B6F87" w:rsidP="009C04C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B6F87" w:rsidRPr="00AF19F0" w:rsidTr="009B6F87">
        <w:tc>
          <w:tcPr>
            <w:tcW w:w="441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9B6F87" w:rsidP="009C04C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B6F87" w:rsidRPr="00AF19F0" w:rsidTr="009B6F87">
        <w:tc>
          <w:tcPr>
            <w:tcW w:w="441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760BD7" w:rsidP="009C0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11430</wp:posOffset>
                      </wp:positionV>
                      <wp:extent cx="2400300" cy="95250"/>
                      <wp:effectExtent l="95250" t="38100" r="95250" b="3810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FABAFC3" id="Group 6" o:spid="_x0000_s1026" style="position:absolute;margin-left:53.6pt;margin-top:.9pt;width:189pt;height:7.5pt;z-index:251657216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0zpAIAAEYIAAAOAAAAZHJzL2Uyb0RvYy54bWzsVV1v2yAUfZ+0/4D8nvqjTtpYTaopTvrS&#10;rZW67Z1gbKNhQEDjRNP++y7gpE3WSVOn7WFaHhzsC/eee84Brq63HUcbqg2TYhalZ0mEqCCyYqKZ&#10;RZ8+rkaXETIWiwpzKegs2lETXc/fvrnqVUEz2UpeUY0giTBFr2ZRa60q4tiQlnbYnElFBQRrqTts&#10;4VU3caVxD9k7HmdJMol7qSulJaHGwNcyBKO5z1/XlNi7ujbUIj6LAJv1T+2fa/eM51e4aDRWLSMD&#10;DPwKFB1mAooeUpXYYvSo2Q+pOka0NLK2Z0R2saxrRqjvAbpJk5NubrR8VL6XpugbdaAJqD3h6dVp&#10;yYfNvUasAu0iJHAHEvmqaOKo6VVTwIwbrR7UvQ79wfBWki8GwvFp3L03YTJa9+9lBenwo5Wemm2t&#10;O5cCmkZbr8DuoADdWkTgY5YnyXkCQhGITcfZeFCItCCjW5VOx+AoCKbZ9CKoR9rlfvV5PixN89wF&#10;Y1yEqh7pgMy1BWYzT3ya3+PzocWKepmMY2vgM9vzecsERR6OqwsTFiJwSbbiiMtnQTfTAOUvs4hq&#10;ztRnJ9kzPl9gZs/qT0jBhdLG3lDZITeYRRyQ+pR4c2ts4G8/xVUScsU4h++44AL1QSG/wEjOKhd0&#10;MaOb9YJrtMFu0/nfIMbRNDC3qHyyluJqOYwtZhzGyO4UmMdqhkXDaeSq8SZCnMIxA4MAjgtXD9oE&#10;uMMo7Lqv02S6vFxe5qM8myxHeVKWo3erRT6arNKLcXleLhZl+s1BT/OiZVVFhUO/PwHS/NccMZxF&#10;Ye8ezoADTfFxdu9HALv/96DBmUHqYMu1rHb32nU3mPQvuXV85Nax4/ePujXPpqf7+L9b/wW3+pMW&#10;Litv8uFidbfh83fv7qfrf/4dAAD//wMAUEsDBBQABgAIAAAAIQBA0f3Z3QAAAAgBAAAPAAAAZHJz&#10;L2Rvd25yZXYueG1sTI9BS8NAEIXvgv9hGcGb3aTaGmI2pRT1VARbQbxNk2kSmp0N2W2S/nvHk73N&#10;x3u8eS9bTbZVA/W+cWwgnkWgiAtXNlwZ+Nq/PSSgfEAusXVMBi7kYZXf3mSYlm7kTxp2oVISwj5F&#10;A3UIXaq1L2qy6GeuIxbt6HqLQbCvdNnjKOG21fMoWmqLDcuHGjva1FScdmdr4H3Ecf0Yvw7b03Fz&#10;+dkvPr63MRlzfzetX0AFmsK/Gf7qS3XIpdPBnbn0qhWOnudilUMWiP6ULIQPwssEdJ7p6wH5LwAA&#10;AP//AwBQSwECLQAUAAYACAAAACEAtoM4kv4AAADhAQAAEwAAAAAAAAAAAAAAAAAAAAAAW0NvbnRl&#10;bnRfVHlwZXNdLnhtbFBLAQItABQABgAIAAAAIQA4/SH/1gAAAJQBAAALAAAAAAAAAAAAAAAAAC8B&#10;AABfcmVscy8ucmVsc1BLAQItABQABgAIAAAAIQD3S10zpAIAAEYIAAAOAAAAAAAAAAAAAAAAAC4C&#10;AABkcnMvZTJvRG9jLnhtbFBLAQItABQABgAIAAAAIQBA0f3Z3QAAAAgBAAAPAAAAAAAAAAAAAAAA&#10;AP4EAABkcnMvZG93bnJldi54bWxQSwUGAAAAAAQABADzAAAACAYAAAAA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23EwwAAANoAAAAPAAAAZHJzL2Rvd25yZXYueG1sRI9Ba8JA&#10;FITvhf6H5RW86aaC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+bdtx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9B6F87"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9B6F87" w:rsidRPr="00AF19F0" w:rsidTr="009B6F87">
        <w:tc>
          <w:tcPr>
            <w:tcW w:w="4410" w:type="dxa"/>
            <w:shd w:val="clear" w:color="auto" w:fill="auto"/>
            <w:vAlign w:val="bottom"/>
          </w:tcPr>
          <w:p w:rsidR="009B6F87" w:rsidRPr="00AF19F0" w:rsidRDefault="00162E57" w:rsidP="00162E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0" w:name="Text55"/>
            <w:r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u w:val="single"/>
              </w:rPr>
            </w:r>
            <w:r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0"/>
            <w:r w:rsidR="009B6F87"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330" w:type="dxa"/>
            <w:shd w:val="clear" w:color="auto" w:fill="auto"/>
          </w:tcPr>
          <w:p w:rsidR="009B6F87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6F87" w:rsidRPr="00AF19F0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9B6F87" w:rsidRPr="00AF19F0" w:rsidTr="009B6F87">
        <w:tc>
          <w:tcPr>
            <w:tcW w:w="4410" w:type="dxa"/>
            <w:shd w:val="clear" w:color="auto" w:fill="auto"/>
          </w:tcPr>
          <w:p w:rsidR="009B6F87" w:rsidRDefault="009B6F87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ward/protected person.</w:t>
            </w:r>
          </w:p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9B6F87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9B6F87" w:rsidRDefault="009B6F87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Pr="00C24754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754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4754">
              <w:rPr>
                <w:rFonts w:ascii="Arial" w:hAnsi="Arial" w:cs="Arial"/>
                <w:color w:val="000000"/>
              </w:rPr>
            </w:r>
            <w:r w:rsidRPr="00C24754">
              <w:rPr>
                <w:rFonts w:ascii="Arial" w:hAnsi="Arial" w:cs="Arial"/>
                <w:color w:val="000000"/>
              </w:rPr>
              <w:fldChar w:fldCharType="separate"/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-GC-</w:t>
            </w:r>
            <w:r w:rsidR="00295DEF">
              <w:rPr>
                <w:rFonts w:ascii="Arial" w:hAnsi="Arial" w:cs="Arial"/>
                <w:color w:val="000000"/>
              </w:rPr>
              <w:t>26</w:t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Pr="00C24754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754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4754">
              <w:rPr>
                <w:rFonts w:ascii="Arial" w:hAnsi="Arial" w:cs="Arial"/>
                <w:color w:val="000000"/>
              </w:rPr>
            </w:r>
            <w:r w:rsidRPr="00C24754">
              <w:rPr>
                <w:rFonts w:ascii="Arial" w:hAnsi="Arial" w:cs="Arial"/>
                <w:color w:val="000000"/>
              </w:rPr>
              <w:fldChar w:fldCharType="separate"/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fldChar w:fldCharType="end"/>
            </w:r>
          </w:p>
          <w:p w:rsidR="009B6F87" w:rsidRPr="009B6F87" w:rsidRDefault="009B6F87" w:rsidP="009C04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B6F87">
              <w:rPr>
                <w:rFonts w:ascii="Arial" w:hAnsi="Arial" w:cs="Arial"/>
                <w:b/>
                <w:color w:val="000000"/>
              </w:rPr>
              <w:t>MOTION FOR EXTENSION</w:t>
            </w:r>
          </w:p>
        </w:tc>
      </w:tr>
    </w:tbl>
    <w:p w:rsidR="00AD1D56" w:rsidRPr="003A02FB" w:rsidRDefault="00AD1D5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A3BB9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INVENTORY AND APPRAISEMENT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RESTRICTED ACCOUNT AGREEMENT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PLAN OF CARE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FINANCIAL PLAN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REPORT OF GUARDIAN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REPORT OF CONSERVATOR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OTHER:  </w:t>
      </w:r>
      <w:r w:rsidR="00362EEE" w:rsidRPr="00362EEE">
        <w:rPr>
          <w:rFonts w:ascii="Arial" w:hAnsi="Arial" w:cs="Arial"/>
          <w:bCs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" w:name="Text63"/>
      <w:r w:rsidR="00362EEE" w:rsidRPr="00362EEE">
        <w:rPr>
          <w:rFonts w:ascii="Arial" w:hAnsi="Arial" w:cs="Arial"/>
          <w:bCs/>
          <w:u w:val="single"/>
        </w:rPr>
        <w:instrText xml:space="preserve"> FORMTEXT </w:instrText>
      </w:r>
      <w:r w:rsidR="00362EEE" w:rsidRPr="00362EEE">
        <w:rPr>
          <w:rFonts w:ascii="Arial" w:hAnsi="Arial" w:cs="Arial"/>
          <w:bCs/>
          <w:u w:val="single"/>
        </w:rPr>
      </w:r>
      <w:r w:rsidR="00362EEE" w:rsidRPr="00362EEE">
        <w:rPr>
          <w:rFonts w:ascii="Arial" w:hAnsi="Arial" w:cs="Arial"/>
          <w:bCs/>
          <w:u w:val="single"/>
        </w:rPr>
        <w:fldChar w:fldCharType="separate"/>
      </w:r>
      <w:r w:rsidR="00362EEE" w:rsidRPr="00362EEE">
        <w:rPr>
          <w:rFonts w:ascii="Arial" w:hAnsi="Arial" w:cs="Arial"/>
          <w:bCs/>
          <w:noProof/>
          <w:u w:val="single"/>
        </w:rPr>
        <w:t> </w:t>
      </w:r>
      <w:r w:rsidR="00362EEE" w:rsidRPr="00362EEE">
        <w:rPr>
          <w:rFonts w:ascii="Arial" w:hAnsi="Arial" w:cs="Arial"/>
          <w:bCs/>
          <w:noProof/>
          <w:u w:val="single"/>
        </w:rPr>
        <w:t> </w:t>
      </w:r>
      <w:r w:rsidR="00362EEE" w:rsidRPr="00362EEE">
        <w:rPr>
          <w:rFonts w:ascii="Arial" w:hAnsi="Arial" w:cs="Arial"/>
          <w:bCs/>
          <w:noProof/>
          <w:u w:val="single"/>
        </w:rPr>
        <w:t> </w:t>
      </w:r>
      <w:r w:rsidR="00362EEE" w:rsidRPr="00362EEE">
        <w:rPr>
          <w:rFonts w:ascii="Arial" w:hAnsi="Arial" w:cs="Arial"/>
          <w:bCs/>
          <w:noProof/>
          <w:u w:val="single"/>
        </w:rPr>
        <w:t> </w:t>
      </w:r>
      <w:r w:rsidR="00362EEE" w:rsidRPr="00362EEE">
        <w:rPr>
          <w:rFonts w:ascii="Arial" w:hAnsi="Arial" w:cs="Arial"/>
          <w:bCs/>
          <w:noProof/>
          <w:u w:val="single"/>
        </w:rPr>
        <w:t> </w:t>
      </w:r>
      <w:r w:rsidR="00362EEE" w:rsidRPr="00362EEE">
        <w:rPr>
          <w:rFonts w:ascii="Arial" w:hAnsi="Arial" w:cs="Arial"/>
          <w:bCs/>
          <w:u w:val="single"/>
        </w:rPr>
        <w:fldChar w:fldCharType="end"/>
      </w:r>
      <w:bookmarkEnd w:id="1"/>
    </w:p>
    <w:p w:rsidR="009B6F87" w:rsidRDefault="009B6F8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3A02FB" w:rsidRPr="003A02FB" w:rsidTr="003A02FB">
        <w:trPr>
          <w:cantSplit/>
        </w:trPr>
        <w:tc>
          <w:tcPr>
            <w:tcW w:w="10890" w:type="dxa"/>
          </w:tcPr>
          <w:p w:rsidR="003A02FB" w:rsidRPr="003A02FB" w:rsidRDefault="00F6159D" w:rsidP="009B6F87">
            <w:pPr>
              <w:suppressAutoHyphens/>
              <w:spacing w:line="240" w:lineRule="atLeast"/>
              <w:rPr>
                <w:rFonts w:ascii="Arial" w:hAnsi="Arial" w:cs="Arial"/>
              </w:rPr>
            </w:pPr>
            <w:r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6159D">
              <w:rPr>
                <w:rFonts w:ascii="Arial" w:hAnsi="Arial" w:cs="Arial"/>
                <w:u w:val="single"/>
              </w:rPr>
            </w:r>
            <w:r w:rsidRPr="00F6159D">
              <w:rPr>
                <w:rFonts w:ascii="Arial" w:hAnsi="Arial" w:cs="Arial"/>
                <w:u w:val="single"/>
              </w:rPr>
              <w:fldChar w:fldCharType="separate"/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u w:val="single"/>
              </w:rPr>
              <w:fldChar w:fldCharType="end"/>
            </w:r>
            <w:r w:rsidR="003A02FB" w:rsidRPr="003A02FB">
              <w:rPr>
                <w:rFonts w:ascii="Arial" w:hAnsi="Arial" w:cs="Arial"/>
              </w:rPr>
              <w:t xml:space="preserve"> </w:t>
            </w:r>
            <w:proofErr w:type="gramStart"/>
            <w:r w:rsidR="003A02FB" w:rsidRPr="003A02FB">
              <w:rPr>
                <w:rFonts w:ascii="Arial" w:hAnsi="Arial" w:cs="Arial"/>
              </w:rPr>
              <w:t>is/are</w:t>
            </w:r>
            <w:proofErr w:type="gramEnd"/>
            <w:r w:rsidR="003A02FB" w:rsidRPr="003A02FB">
              <w:rPr>
                <w:rFonts w:ascii="Arial" w:hAnsi="Arial" w:cs="Arial"/>
              </w:rPr>
              <w:t xml:space="preserve"> the duly qualified and acting </w:t>
            </w:r>
            <w:r w:rsidR="009B6F87" w:rsidRPr="003A02FB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F87" w:rsidRPr="003A02FB">
              <w:rPr>
                <w:rFonts w:ascii="Arial" w:hAnsi="Arial" w:cs="Arial"/>
                <w:bCs/>
              </w:rPr>
              <w:instrText xml:space="preserve"> FORMCHECKBOX </w:instrText>
            </w:r>
            <w:r w:rsidR="00295DEF">
              <w:rPr>
                <w:rFonts w:ascii="Arial" w:hAnsi="Arial" w:cs="Arial"/>
                <w:bCs/>
              </w:rPr>
            </w:r>
            <w:r w:rsidR="00295DEF">
              <w:rPr>
                <w:rFonts w:ascii="Arial" w:hAnsi="Arial" w:cs="Arial"/>
                <w:bCs/>
              </w:rPr>
              <w:fldChar w:fldCharType="separate"/>
            </w:r>
            <w:r w:rsidR="009B6F87" w:rsidRPr="003A02FB">
              <w:rPr>
                <w:rFonts w:ascii="Arial" w:hAnsi="Arial" w:cs="Arial"/>
                <w:bCs/>
              </w:rPr>
              <w:fldChar w:fldCharType="end"/>
            </w:r>
            <w:bookmarkEnd w:id="2"/>
            <w:r w:rsidR="009B6F87">
              <w:rPr>
                <w:rFonts w:ascii="Arial" w:hAnsi="Arial" w:cs="Arial"/>
                <w:bCs/>
              </w:rPr>
              <w:t xml:space="preserve"> GUARDIAN  </w:t>
            </w:r>
            <w:r w:rsidR="009B6F87" w:rsidRPr="003A02FB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F87" w:rsidRPr="003A02FB">
              <w:rPr>
                <w:rFonts w:ascii="Arial" w:hAnsi="Arial" w:cs="Arial"/>
                <w:bCs/>
              </w:rPr>
              <w:instrText xml:space="preserve"> FORMCHECKBOX </w:instrText>
            </w:r>
            <w:r w:rsidR="00295DEF">
              <w:rPr>
                <w:rFonts w:ascii="Arial" w:hAnsi="Arial" w:cs="Arial"/>
                <w:bCs/>
              </w:rPr>
            </w:r>
            <w:r w:rsidR="00295DEF">
              <w:rPr>
                <w:rFonts w:ascii="Arial" w:hAnsi="Arial" w:cs="Arial"/>
                <w:bCs/>
              </w:rPr>
              <w:fldChar w:fldCharType="separate"/>
            </w:r>
            <w:r w:rsidR="009B6F87" w:rsidRPr="003A02FB">
              <w:rPr>
                <w:rFonts w:ascii="Arial" w:hAnsi="Arial" w:cs="Arial"/>
                <w:bCs/>
              </w:rPr>
              <w:fldChar w:fldCharType="end"/>
            </w:r>
            <w:r w:rsidR="009B6F87">
              <w:rPr>
                <w:rFonts w:ascii="Arial" w:hAnsi="Arial" w:cs="Arial"/>
                <w:bCs/>
              </w:rPr>
              <w:t xml:space="preserve">  CONSERVATOR</w:t>
            </w:r>
            <w:r w:rsidR="003A02FB" w:rsidRPr="003A02FB">
              <w:rPr>
                <w:rFonts w:ascii="Arial" w:hAnsi="Arial" w:cs="Arial"/>
              </w:rPr>
              <w:t>.</w:t>
            </w:r>
          </w:p>
        </w:tc>
      </w:tr>
    </w:tbl>
    <w:p w:rsidR="00AD1D56" w:rsidRPr="003A02FB" w:rsidRDefault="00AD1D5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A3BB9" w:rsidRPr="003A02FB" w:rsidRDefault="003A3BB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80"/>
        <w:gridCol w:w="6946"/>
        <w:gridCol w:w="1514"/>
        <w:gridCol w:w="18"/>
      </w:tblGrid>
      <w:tr w:rsidR="003A02FB" w:rsidRPr="003A02FB" w:rsidTr="003A02FB">
        <w:trPr>
          <w:gridAfter w:val="1"/>
          <w:wAfter w:w="18" w:type="dxa"/>
          <w:cantSplit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02FB" w:rsidRPr="003A02FB" w:rsidRDefault="003A02FB" w:rsidP="009B6F87">
            <w:pPr>
              <w:suppressAutoHyphens/>
              <w:spacing w:line="240" w:lineRule="atLeas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I</w:t>
            </w:r>
            <w:r w:rsidR="006A5878">
              <w:rPr>
                <w:rFonts w:ascii="Arial" w:hAnsi="Arial" w:cs="Arial"/>
              </w:rPr>
              <w:t>/We</w:t>
            </w:r>
            <w:r w:rsidRPr="003A02FB">
              <w:rPr>
                <w:rFonts w:ascii="Arial" w:hAnsi="Arial" w:cs="Arial"/>
              </w:rPr>
              <w:t xml:space="preserve"> request an extension of </w:t>
            </w:r>
            <w:r w:rsidR="009B6F87"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6F87"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B6F87" w:rsidRPr="00F6159D">
              <w:rPr>
                <w:rFonts w:ascii="Arial" w:hAnsi="Arial" w:cs="Arial"/>
                <w:u w:val="single"/>
              </w:rPr>
            </w:r>
            <w:r w:rsidR="009B6F87" w:rsidRPr="00F6159D">
              <w:rPr>
                <w:rFonts w:ascii="Arial" w:hAnsi="Arial" w:cs="Arial"/>
                <w:u w:val="single"/>
              </w:rPr>
              <w:fldChar w:fldCharType="separate"/>
            </w:r>
            <w:r w:rsidR="009B6F87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9B6F87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9B6F87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9B6F87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9B6F87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9B6F87" w:rsidRPr="00F6159D">
              <w:rPr>
                <w:rFonts w:ascii="Arial" w:hAnsi="Arial" w:cs="Arial"/>
                <w:u w:val="single"/>
              </w:rPr>
              <w:fldChar w:fldCharType="end"/>
            </w:r>
            <w:r w:rsidR="00F6159D"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F6159D"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6159D" w:rsidRPr="00F6159D">
              <w:rPr>
                <w:rFonts w:ascii="Arial" w:hAnsi="Arial" w:cs="Arial"/>
                <w:u w:val="single"/>
              </w:rPr>
            </w:r>
            <w:r w:rsidR="00F6159D" w:rsidRPr="00F6159D">
              <w:rPr>
                <w:rFonts w:ascii="Arial" w:hAnsi="Arial" w:cs="Arial"/>
                <w:u w:val="single"/>
              </w:rPr>
              <w:fldChar w:fldCharType="separate"/>
            </w:r>
            <w:r w:rsidR="00F6159D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F6159D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F6159D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F6159D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F6159D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F6159D" w:rsidRPr="00F6159D">
              <w:rPr>
                <w:rFonts w:ascii="Arial" w:hAnsi="Arial" w:cs="Arial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 xml:space="preserve"> days to allow the </w:t>
            </w:r>
            <w:r w:rsidR="009B6F87">
              <w:rPr>
                <w:rFonts w:ascii="Arial" w:hAnsi="Arial" w:cs="Arial"/>
              </w:rPr>
              <w:t>completion</w:t>
            </w:r>
            <w:r w:rsidRPr="003A02FB">
              <w:rPr>
                <w:rFonts w:ascii="Arial" w:hAnsi="Arial" w:cs="Arial"/>
              </w:rPr>
              <w:t xml:space="preserve"> and/or file the above referenced document or action for the following reason(s):</w:t>
            </w:r>
          </w:p>
        </w:tc>
      </w:tr>
      <w:tr w:rsidR="003A02FB" w:rsidRPr="003A02FB" w:rsidTr="003A02FB">
        <w:trPr>
          <w:gridAfter w:val="1"/>
          <w:wAfter w:w="18" w:type="dxa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754" w:rsidRDefault="00F6159D" w:rsidP="00C24754">
            <w:pPr>
              <w:suppressAutoHyphens/>
              <w:spacing w:line="240" w:lineRule="atLeast"/>
              <w:ind w:left="-108" w:firstLine="108"/>
            </w:pPr>
            <w:r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6159D">
              <w:rPr>
                <w:rFonts w:ascii="Arial" w:hAnsi="Arial" w:cs="Arial"/>
                <w:u w:val="single"/>
              </w:rPr>
            </w:r>
            <w:r w:rsidRPr="00F6159D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t> </w:t>
            </w:r>
            <w:r w:rsidRPr="00F6159D">
              <w:rPr>
                <w:rFonts w:ascii="Arial" w:hAnsi="Arial" w:cs="Arial"/>
                <w:u w:val="single"/>
              </w:rPr>
              <w:fldChar w:fldCharType="end"/>
            </w:r>
          </w:p>
          <w:p w:rsidR="003A02FB" w:rsidRPr="003A02FB" w:rsidRDefault="003A02FB" w:rsidP="00C24754">
            <w:pPr>
              <w:suppressAutoHyphens/>
              <w:spacing w:line="240" w:lineRule="atLeast"/>
              <w:ind w:left="-108" w:firstLine="108"/>
              <w:rPr>
                <w:rFonts w:ascii="Arial" w:hAnsi="Arial" w:cs="Arial"/>
                <w:u w:val="single"/>
              </w:rPr>
            </w:pPr>
          </w:p>
        </w:tc>
      </w:tr>
      <w:tr w:rsidR="003A02FB" w:rsidRPr="003A02FB" w:rsidTr="003A02F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A02FB" w:rsidRPr="003A02FB" w:rsidRDefault="003A02FB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02FB" w:rsidRPr="003A02FB" w:rsidRDefault="003A02FB" w:rsidP="00E93D75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</w:p>
        </w:tc>
      </w:tr>
      <w:tr w:rsidR="00AD1D56" w:rsidRPr="003A02FB" w:rsidTr="003A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2430" w:type="dxa"/>
          <w:wAfter w:w="1532" w:type="dxa"/>
          <w:cantSplit/>
        </w:trPr>
        <w:tc>
          <w:tcPr>
            <w:tcW w:w="6946" w:type="dxa"/>
          </w:tcPr>
          <w:p w:rsidR="00AD1D56" w:rsidRPr="003A02FB" w:rsidRDefault="00AD1D5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 xml:space="preserve">Executed this 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D00EF2">
              <w:rPr>
                <w:rFonts w:ascii="Arial" w:hAnsi="Arial" w:cs="Arial"/>
                <w:szCs w:val="24"/>
                <w:u w:val="single"/>
              </w:rPr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 xml:space="preserve"> day </w:t>
            </w:r>
            <w:proofErr w:type="gramStart"/>
            <w:r w:rsidRPr="003A02FB">
              <w:rPr>
                <w:rFonts w:ascii="Arial" w:hAnsi="Arial" w:cs="Arial"/>
              </w:rPr>
              <w:t xml:space="preserve">of </w:t>
            </w:r>
            <w:proofErr w:type="gramEnd"/>
            <w:r w:rsidR="00D00EF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D00EF2">
              <w:rPr>
                <w:rFonts w:ascii="Arial" w:hAnsi="Arial" w:cs="Arial"/>
                <w:szCs w:val="24"/>
                <w:u w:val="single"/>
              </w:rPr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D00EF2">
              <w:rPr>
                <w:rFonts w:ascii="Arial" w:hAnsi="Arial" w:cs="Arial"/>
                <w:szCs w:val="24"/>
                <w:u w:val="single"/>
              </w:rPr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>, 2</w:t>
            </w:r>
            <w:r w:rsidR="00E277DA" w:rsidRPr="003A02FB">
              <w:rPr>
                <w:rFonts w:ascii="Arial" w:hAnsi="Arial" w:cs="Arial"/>
              </w:rPr>
              <w:t>0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D00EF2">
              <w:rPr>
                <w:rFonts w:ascii="Arial" w:hAnsi="Arial" w:cs="Arial"/>
                <w:szCs w:val="24"/>
                <w:u w:val="single"/>
              </w:rPr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>.</w:t>
            </w:r>
          </w:p>
        </w:tc>
      </w:tr>
    </w:tbl>
    <w:p w:rsidR="00AD1D56" w:rsidRPr="003A02FB" w:rsidRDefault="00AD1D56">
      <w:pPr>
        <w:rPr>
          <w:rFonts w:ascii="Arial" w:hAnsi="Arial" w:cs="Arial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6588"/>
        <w:gridCol w:w="4410"/>
      </w:tblGrid>
      <w:tr w:rsidR="003A02FB" w:rsidRPr="003A02FB" w:rsidTr="003A02FB">
        <w:tc>
          <w:tcPr>
            <w:tcW w:w="6588" w:type="dxa"/>
          </w:tcPr>
          <w:p w:rsidR="003A02FB" w:rsidRPr="003A02FB" w:rsidRDefault="003A02FB">
            <w:pPr>
              <w:jc w:val="right"/>
              <w:rPr>
                <w:rFonts w:ascii="Arial" w:hAnsi="Arial" w:cs="Arial"/>
              </w:rPr>
            </w:pPr>
          </w:p>
          <w:p w:rsidR="003A02FB" w:rsidRPr="003A02FB" w:rsidRDefault="00EA5CB8" w:rsidP="00C55E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</w:t>
            </w:r>
            <w:r w:rsidR="00C92991">
              <w:rPr>
                <w:rFonts w:ascii="Arial" w:hAnsi="Arial" w:cs="Arial"/>
              </w:rPr>
              <w:t xml:space="preserve">for the </w:t>
            </w:r>
            <w:r w:rsidR="00C55E1C">
              <w:rPr>
                <w:rFonts w:ascii="Arial" w:hAnsi="Arial" w:cs="Arial"/>
              </w:rPr>
              <w:t>Guardian/Conservator or</w:t>
            </w:r>
            <w:r>
              <w:rPr>
                <w:rFonts w:ascii="Arial" w:hAnsi="Arial" w:cs="Arial"/>
              </w:rPr>
              <w:t xml:space="preserve"> </w:t>
            </w:r>
            <w:r w:rsidR="00C55E1C">
              <w:rPr>
                <w:rFonts w:ascii="Arial" w:hAnsi="Arial" w:cs="Arial"/>
              </w:rPr>
              <w:t>Guardian/Conservator</w:t>
            </w:r>
            <w:r w:rsidR="003A02FB" w:rsidRPr="003A02FB">
              <w:rPr>
                <w:rFonts w:ascii="Arial" w:hAnsi="Arial" w:cs="Arial"/>
              </w:rPr>
              <w:t xml:space="preserve"> Signature: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A02FB" w:rsidRPr="003A02FB" w:rsidRDefault="003A02FB">
            <w:pPr>
              <w:rPr>
                <w:rFonts w:ascii="Arial" w:hAnsi="Arial" w:cs="Arial"/>
              </w:rPr>
            </w:pPr>
          </w:p>
        </w:tc>
      </w:tr>
      <w:tr w:rsidR="00F6159D" w:rsidRPr="003A02FB" w:rsidTr="003A02FB"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Print Name: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Address: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Telephone (Work):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(Home):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(Cell):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Email: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3A02FB" w:rsidRPr="003A02FB" w:rsidTr="003A02FB">
        <w:tc>
          <w:tcPr>
            <w:tcW w:w="6588" w:type="dxa"/>
          </w:tcPr>
          <w:p w:rsidR="003A02FB" w:rsidRPr="003A02FB" w:rsidRDefault="003A02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3A02FB" w:rsidRPr="003A02FB" w:rsidRDefault="003A02FB">
            <w:pPr>
              <w:rPr>
                <w:rFonts w:ascii="Arial" w:hAnsi="Arial" w:cs="Arial"/>
              </w:rPr>
            </w:pPr>
          </w:p>
        </w:tc>
      </w:tr>
    </w:tbl>
    <w:p w:rsidR="00AD1D56" w:rsidRPr="003A02FB" w:rsidRDefault="00AD1D56">
      <w:pPr>
        <w:tabs>
          <w:tab w:val="left" w:pos="-720"/>
        </w:tabs>
        <w:suppressAutoHyphens/>
        <w:spacing w:line="28" w:lineRule="exact"/>
        <w:rPr>
          <w:rFonts w:ascii="Arial" w:hAnsi="Arial" w:cs="Arial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6588"/>
        <w:gridCol w:w="4410"/>
      </w:tblGrid>
      <w:tr w:rsidR="003A02FB" w:rsidRPr="003A02FB" w:rsidTr="00510F16">
        <w:tc>
          <w:tcPr>
            <w:tcW w:w="6588" w:type="dxa"/>
          </w:tcPr>
          <w:p w:rsidR="003A02FB" w:rsidRPr="003A02FB" w:rsidRDefault="003A02FB" w:rsidP="00510F16">
            <w:pPr>
              <w:jc w:val="right"/>
              <w:rPr>
                <w:rFonts w:ascii="Arial" w:hAnsi="Arial" w:cs="Arial"/>
              </w:rPr>
            </w:pPr>
          </w:p>
          <w:p w:rsidR="003A02FB" w:rsidRPr="003A02FB" w:rsidRDefault="003A02FB" w:rsidP="00C55E1C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Co-</w:t>
            </w:r>
            <w:r w:rsidR="00C55E1C">
              <w:rPr>
                <w:rFonts w:ascii="Arial" w:hAnsi="Arial" w:cs="Arial"/>
              </w:rPr>
              <w:t>Guardian/Conservator</w:t>
            </w:r>
            <w:r w:rsidRPr="003A02FB">
              <w:rPr>
                <w:rFonts w:ascii="Arial" w:hAnsi="Arial" w:cs="Arial"/>
              </w:rPr>
              <w:t xml:space="preserve"> Signature: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A02FB" w:rsidRPr="003A02FB" w:rsidRDefault="003A02FB" w:rsidP="00510F16">
            <w:pPr>
              <w:rPr>
                <w:rFonts w:ascii="Arial" w:hAnsi="Arial" w:cs="Arial"/>
              </w:rPr>
            </w:pPr>
          </w:p>
        </w:tc>
      </w:tr>
      <w:tr w:rsidR="00F6159D" w:rsidRPr="003A02FB" w:rsidTr="00510F16"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Print Name: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Address: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Telephone (Work):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(Home):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(Cell):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Email: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</w:tbl>
    <w:p w:rsidR="003A02FB" w:rsidRPr="003A02FB" w:rsidRDefault="003A02FB" w:rsidP="00A34760">
      <w:pPr>
        <w:tabs>
          <w:tab w:val="left" w:pos="-720"/>
        </w:tabs>
        <w:suppressAutoHyphens/>
        <w:spacing w:line="240" w:lineRule="atLeast"/>
        <w:jc w:val="center"/>
        <w:outlineLvl w:val="0"/>
        <w:rPr>
          <w:rFonts w:ascii="Arial" w:hAnsi="Arial" w:cs="Arial"/>
        </w:rPr>
      </w:pPr>
    </w:p>
    <w:p w:rsidR="00C55E1C" w:rsidRPr="003A02FB" w:rsidRDefault="003D4D3C" w:rsidP="00C55E1C">
      <w:pPr>
        <w:tabs>
          <w:tab w:val="left" w:pos="-720"/>
        </w:tabs>
        <w:suppressAutoHyphens/>
        <w:spacing w:line="240" w:lineRule="atLeast"/>
        <w:outlineLvl w:val="0"/>
        <w:rPr>
          <w:rFonts w:ascii="Arial" w:hAnsi="Arial" w:cs="Arial"/>
        </w:rPr>
      </w:pPr>
      <w:r>
        <w:br w:type="page"/>
      </w:r>
    </w:p>
    <w:tbl>
      <w:tblPr>
        <w:tblW w:w="10891" w:type="dxa"/>
        <w:tblInd w:w="107" w:type="dxa"/>
        <w:tblLook w:val="04A0" w:firstRow="1" w:lastRow="0" w:firstColumn="1" w:lastColumn="0" w:noHBand="0" w:noVBand="1"/>
      </w:tblPr>
      <w:tblGrid>
        <w:gridCol w:w="4410"/>
        <w:gridCol w:w="330"/>
        <w:gridCol w:w="6151"/>
      </w:tblGrid>
      <w:tr w:rsidR="00C55E1C" w:rsidRPr="00AF19F0" w:rsidTr="009C04C6">
        <w:tc>
          <w:tcPr>
            <w:tcW w:w="441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lastRenderedPageBreak/>
              <w:t>STATE OF SOUTH CAROLINA</w:t>
            </w:r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5E1C" w:rsidRPr="00AF19F0" w:rsidTr="009C04C6">
        <w:trPr>
          <w:trHeight w:val="198"/>
        </w:trPr>
        <w:tc>
          <w:tcPr>
            <w:tcW w:w="441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5E1C" w:rsidRPr="00AF19F0" w:rsidTr="009C04C6">
        <w:tc>
          <w:tcPr>
            <w:tcW w:w="4410" w:type="dxa"/>
            <w:shd w:val="clear" w:color="auto" w:fill="auto"/>
          </w:tcPr>
          <w:p w:rsidR="00C55E1C" w:rsidRPr="00AF19F0" w:rsidRDefault="00C55E1C" w:rsidP="00295DEF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295DEF">
              <w:rPr>
                <w:rFonts w:ascii="Arial" w:hAnsi="Arial" w:cs="Arial"/>
                <w:szCs w:val="24"/>
                <w:u w:val="single"/>
              </w:rPr>
              <w:t>HORRY</w:t>
            </w:r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5E1C" w:rsidRPr="00AF19F0" w:rsidTr="009C04C6">
        <w:tc>
          <w:tcPr>
            <w:tcW w:w="441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C55E1C" w:rsidP="009C04C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55E1C" w:rsidRPr="00AF19F0" w:rsidTr="009C04C6">
        <w:tc>
          <w:tcPr>
            <w:tcW w:w="441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C55E1C" w:rsidP="009C04C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55E1C" w:rsidRPr="00AF19F0" w:rsidTr="009C04C6">
        <w:tc>
          <w:tcPr>
            <w:tcW w:w="441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760BD7" w:rsidP="009C0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11430</wp:posOffset>
                      </wp:positionV>
                      <wp:extent cx="2400300" cy="95250"/>
                      <wp:effectExtent l="95250" t="38100" r="95250" b="3810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1216ACD" id="Group 6" o:spid="_x0000_s1026" style="position:absolute;margin-left:53.6pt;margin-top:.9pt;width:189pt;height:7.5pt;z-index:251658240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BA0f3Z3QAAAAgBAAAP&#10;AAAAZHJzL2Rvd25yZXYueG1sTI9BS8NAEIXvgv9hGcGb3aTaGmI2pRT1VARbQbxNk2kSmp0N2W2S&#10;/nvHk73Nx3u8eS9bTbZVA/W+cWwgnkWgiAtXNlwZ+Nq/PSSgfEAusXVMBi7kYZXf3mSYlm7kTxp2&#10;oVISwj5FA3UIXaq1L2qy6GeuIxbt6HqLQbCvdNnjKOG21fMoWmqLDcuHGjva1FScdmdr4H3Ecf0Y&#10;vw7b03Fz+dkvPr63MRlzfzetX0AFmsK/Gf7qS3XIpdPBnbn0qhWOnudilUMWiP6ULIQPwssEdJ7p&#10;6wH5LwAAAP//AwBQSwECLQAUAAYACAAAACEAtoM4kv4AAADhAQAAEwAAAAAAAAAAAAAAAAAAAAAA&#10;W0NvbnRlbnRfVHlwZXNdLnhtbFBLAQItABQABgAIAAAAIQA4/SH/1gAAAJQBAAALAAAAAAAAAAAA&#10;AAAAAC8BAABfcmVscy8ucmVsc1BLAQItABQABgAIAAAAIQDi9VdUqgIAAEYIAAAOAAAAAAAAAAAA&#10;AAAAAC4CAABkcnMvZTJvRG9jLnhtbFBLAQItABQABgAIAAAAIQBA0f3Z3QAAAAgBAAAPAAAAAAAA&#10;AAAAAAAAAAQFAABkcnMvZG93bnJldi54bWxQSwUGAAAAAAQABADzAAAADgYAAAAA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C55E1C"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C55E1C" w:rsidRPr="00AF19F0" w:rsidTr="009C04C6">
        <w:tc>
          <w:tcPr>
            <w:tcW w:w="4410" w:type="dxa"/>
            <w:shd w:val="clear" w:color="auto" w:fill="auto"/>
            <w:vAlign w:val="bottom"/>
          </w:tcPr>
          <w:p w:rsidR="00C55E1C" w:rsidRPr="00AF19F0" w:rsidRDefault="002251F5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u w:val="single"/>
              </w:rPr>
            </w:r>
            <w:r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3"/>
            <w:r w:rsidR="00C55E1C"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330" w:type="dxa"/>
            <w:shd w:val="clear" w:color="auto" w:fill="auto"/>
          </w:tcPr>
          <w:p w:rsidR="00C55E1C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55E1C" w:rsidRPr="00AF19F0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C55E1C" w:rsidRPr="009B6F87" w:rsidTr="009C04C6">
        <w:tc>
          <w:tcPr>
            <w:tcW w:w="4410" w:type="dxa"/>
            <w:shd w:val="clear" w:color="auto" w:fill="auto"/>
          </w:tcPr>
          <w:p w:rsidR="00C55E1C" w:rsidRDefault="00C55E1C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ward/protected person.</w:t>
            </w:r>
          </w:p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C55E1C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C55E1C" w:rsidRDefault="00C55E1C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="00D00EF2" w:rsidRPr="00C24754">
              <w:rPr>
                <w:rFonts w:ascii="Arial" w:hAnsi="Arial"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 w:rsidRPr="00C24754">
              <w:rPr>
                <w:rFonts w:ascii="Arial" w:hAnsi="Arial" w:cs="Arial"/>
                <w:szCs w:val="24"/>
              </w:rPr>
              <w:instrText xml:space="preserve"> FORMTEXT </w:instrText>
            </w:r>
            <w:r w:rsidR="00D00EF2" w:rsidRPr="00C24754">
              <w:rPr>
                <w:rFonts w:ascii="Arial" w:hAnsi="Arial" w:cs="Arial"/>
                <w:szCs w:val="24"/>
              </w:rPr>
            </w:r>
            <w:r w:rsidR="00D00EF2" w:rsidRPr="00C24754">
              <w:rPr>
                <w:rFonts w:ascii="Arial" w:hAnsi="Arial" w:cs="Arial"/>
                <w:szCs w:val="24"/>
              </w:rPr>
              <w:fldChar w:fldCharType="separate"/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szCs w:val="24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-GC-</w:t>
            </w:r>
            <w:r w:rsidR="00295DEF">
              <w:rPr>
                <w:rFonts w:ascii="Arial" w:hAnsi="Arial" w:cs="Arial"/>
                <w:szCs w:val="24"/>
              </w:rPr>
              <w:t>26</w:t>
            </w:r>
            <w:bookmarkStart w:id="4" w:name="_GoBack"/>
            <w:bookmarkEnd w:id="4"/>
            <w:r w:rsidRPr="00AF19F0">
              <w:rPr>
                <w:rFonts w:ascii="Arial" w:hAnsi="Arial" w:cs="Arial"/>
                <w:color w:val="000000"/>
              </w:rPr>
              <w:t>-</w:t>
            </w:r>
            <w:r w:rsidR="00D00EF2" w:rsidRPr="00C24754">
              <w:rPr>
                <w:rFonts w:ascii="Arial" w:hAnsi="Arial"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 w:rsidRPr="00C24754">
              <w:rPr>
                <w:rFonts w:ascii="Arial" w:hAnsi="Arial" w:cs="Arial"/>
                <w:szCs w:val="24"/>
              </w:rPr>
              <w:instrText xml:space="preserve"> FORMTEXT </w:instrText>
            </w:r>
            <w:r w:rsidR="00D00EF2" w:rsidRPr="00C24754">
              <w:rPr>
                <w:rFonts w:ascii="Arial" w:hAnsi="Arial" w:cs="Arial"/>
                <w:szCs w:val="24"/>
              </w:rPr>
            </w:r>
            <w:r w:rsidR="00D00EF2" w:rsidRPr="00C24754">
              <w:rPr>
                <w:rFonts w:ascii="Arial" w:hAnsi="Arial" w:cs="Arial"/>
                <w:szCs w:val="24"/>
              </w:rPr>
              <w:fldChar w:fldCharType="separate"/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szCs w:val="24"/>
              </w:rPr>
              <w:fldChar w:fldCharType="end"/>
            </w:r>
          </w:p>
          <w:p w:rsidR="00C55E1C" w:rsidRPr="009B6F87" w:rsidRDefault="00C55E1C" w:rsidP="00C55E1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ORDER</w:t>
            </w:r>
            <w:r w:rsidRPr="009B6F8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ON MOTION FOR</w:t>
            </w:r>
            <w:r w:rsidRPr="009B6F87">
              <w:rPr>
                <w:rFonts w:ascii="Arial" w:hAnsi="Arial" w:cs="Arial"/>
                <w:b/>
                <w:color w:val="000000"/>
              </w:rPr>
              <w:t xml:space="preserve"> EXTENSION</w:t>
            </w:r>
          </w:p>
        </w:tc>
      </w:tr>
    </w:tbl>
    <w:p w:rsidR="003D4D3C" w:rsidRPr="003A02FB" w:rsidRDefault="003D4D3C" w:rsidP="00C55E1C">
      <w:pPr>
        <w:tabs>
          <w:tab w:val="left" w:pos="-720"/>
        </w:tabs>
        <w:suppressAutoHyphens/>
        <w:spacing w:line="240" w:lineRule="atLeast"/>
        <w:outlineLvl w:val="0"/>
        <w:rPr>
          <w:rFonts w:ascii="Arial" w:hAnsi="Arial" w:cs="Arial"/>
        </w:rPr>
      </w:pP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3A02FB">
        <w:rPr>
          <w:rFonts w:ascii="Arial" w:hAnsi="Arial" w:cs="Arial"/>
        </w:rPr>
        <w:t>After reviewing the foregoing request and the record, it appears that the request should be:</w:t>
      </w: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</w:rPr>
        <w:tab/>
        <w:t xml:space="preserve">Granted     </w:t>
      </w: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</w:rPr>
        <w:t>Final Extension</w:t>
      </w:r>
      <w:r>
        <w:rPr>
          <w:rFonts w:ascii="Arial" w:hAnsi="Arial" w:cs="Arial"/>
        </w:rPr>
        <w:t xml:space="preserve">; </w:t>
      </w:r>
      <w:r w:rsidRPr="003A02FB">
        <w:rPr>
          <w:rFonts w:ascii="Arial" w:hAnsi="Arial" w:cs="Arial"/>
        </w:rPr>
        <w:t xml:space="preserve">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Pr="003A02FB">
        <w:rPr>
          <w:rFonts w:ascii="Arial" w:hAnsi="Arial" w:cs="Arial"/>
        </w:rPr>
        <w:t xml:space="preserve"> prior extensions granted for same reason recited </w:t>
      </w:r>
      <w:r>
        <w:rPr>
          <w:rFonts w:ascii="Arial" w:hAnsi="Arial" w:cs="Arial"/>
        </w:rPr>
        <w:t>on Motion</w:t>
      </w:r>
      <w:r w:rsidRPr="003A02FB">
        <w:rPr>
          <w:rFonts w:ascii="Arial" w:hAnsi="Arial" w:cs="Arial"/>
        </w:rPr>
        <w:t>, no new information</w:t>
      </w: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</w:rPr>
        <w:t xml:space="preserve"> </w:t>
      </w:r>
      <w:r w:rsidRPr="003A02FB">
        <w:rPr>
          <w:rFonts w:ascii="Arial" w:hAnsi="Arial" w:cs="Arial"/>
        </w:rPr>
        <w:tab/>
      </w:r>
      <w:r w:rsidR="004959C1">
        <w:rPr>
          <w:rFonts w:ascii="Arial" w:hAnsi="Arial" w:cs="Arial"/>
        </w:rPr>
        <w:t>Granted for</w:t>
      </w:r>
      <w:r w:rsidRPr="003A02FB">
        <w:rPr>
          <w:rFonts w:ascii="Arial" w:hAnsi="Arial" w:cs="Arial"/>
        </w:rPr>
        <w:t xml:space="preserve"> a shorter extension of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Pr="003A02FB">
        <w:rPr>
          <w:rFonts w:ascii="Arial" w:hAnsi="Arial" w:cs="Arial"/>
        </w:rPr>
        <w:t xml:space="preserve"> </w:t>
      </w:r>
      <w:r w:rsidR="00815B7F">
        <w:rPr>
          <w:rFonts w:ascii="Arial" w:hAnsi="Arial" w:cs="Arial"/>
        </w:rPr>
        <w:t>days</w:t>
      </w: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  <w:bCs/>
        </w:rPr>
        <w:tab/>
      </w:r>
      <w:r w:rsidR="004959C1">
        <w:rPr>
          <w:rFonts w:ascii="Arial" w:hAnsi="Arial" w:cs="Arial"/>
        </w:rPr>
        <w:t>Granted for</w:t>
      </w:r>
      <w:r w:rsidRPr="003A02FB">
        <w:rPr>
          <w:rFonts w:ascii="Arial" w:hAnsi="Arial" w:cs="Arial"/>
        </w:rPr>
        <w:t xml:space="preserve"> a longer extension </w:t>
      </w:r>
      <w:proofErr w:type="gramStart"/>
      <w:r w:rsidRPr="003A02FB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 </w:t>
      </w:r>
      <w:proofErr w:type="gramEnd"/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="00815B7F">
        <w:rPr>
          <w:rFonts w:ascii="Arial" w:hAnsi="Arial" w:cs="Arial"/>
        </w:rPr>
        <w:t>days</w:t>
      </w: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</w:rPr>
        <w:tab/>
        <w:t>Denied and refer for Summons</w:t>
      </w: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</w:rPr>
        <w:tab/>
      </w:r>
      <w:r w:rsidR="00C55E1C">
        <w:rPr>
          <w:rFonts w:ascii="Arial" w:hAnsi="Arial" w:cs="Arial"/>
        </w:rPr>
        <w:t>Guardian/Conservator</w:t>
      </w:r>
      <w:r w:rsidRPr="003A02FB">
        <w:rPr>
          <w:rFonts w:ascii="Arial" w:hAnsi="Arial" w:cs="Arial"/>
        </w:rPr>
        <w:t xml:space="preserve"> / Court to copy all interested parties with </w:t>
      </w:r>
      <w:r>
        <w:rPr>
          <w:rFonts w:ascii="Arial" w:hAnsi="Arial" w:cs="Arial"/>
        </w:rPr>
        <w:t>copy of Motion for Extension; P</w:t>
      </w:r>
      <w:r w:rsidRPr="003A02FB">
        <w:rPr>
          <w:rFonts w:ascii="Arial" w:hAnsi="Arial" w:cs="Arial"/>
        </w:rPr>
        <w:t xml:space="preserve">roof of </w:t>
      </w:r>
      <w:r>
        <w:rPr>
          <w:rFonts w:ascii="Arial" w:hAnsi="Arial" w:cs="Arial"/>
        </w:rPr>
        <w:t>De</w:t>
      </w:r>
      <w:r w:rsidRPr="003A02FB">
        <w:rPr>
          <w:rFonts w:ascii="Arial" w:hAnsi="Arial" w:cs="Arial"/>
        </w:rPr>
        <w:t xml:space="preserve">livery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 be filed </w:t>
      </w:r>
      <w:r w:rsidRPr="003A02FB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>ten (</w:t>
      </w:r>
      <w:r w:rsidRPr="003A02FB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  <w:r w:rsidRPr="003A02FB">
        <w:rPr>
          <w:rFonts w:ascii="Arial" w:hAnsi="Arial" w:cs="Arial"/>
        </w:rPr>
        <w:t xml:space="preserve"> days</w:t>
      </w:r>
      <w:r>
        <w:rPr>
          <w:rFonts w:ascii="Arial" w:hAnsi="Arial" w:cs="Arial"/>
        </w:rPr>
        <w:t xml:space="preserve"> of date of this Order</w:t>
      </w:r>
    </w:p>
    <w:p w:rsidR="003D4D3C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 w:rsidRPr="003A02FB">
        <w:rPr>
          <w:rFonts w:ascii="Arial" w:hAnsi="Arial" w:cs="Arial"/>
        </w:rPr>
        <w:t xml:space="preserve"> </w:t>
      </w:r>
      <w:r w:rsidRPr="003A02FB">
        <w:rPr>
          <w:rFonts w:ascii="Arial" w:hAnsi="Arial" w:cs="Arial"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</w:rPr>
        <w:t xml:space="preserve"> </w:t>
      </w:r>
      <w:r w:rsidRPr="003A02FB">
        <w:rPr>
          <w:rFonts w:ascii="Arial" w:hAnsi="Arial" w:cs="Arial"/>
        </w:rPr>
        <w:tab/>
        <w:t xml:space="preserve">Final Extension due to timeframe imposed by SC Court Administration </w:t>
      </w:r>
    </w:p>
    <w:p w:rsidR="003D4D3C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Denied / Hearing scheduled for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</w:p>
    <w:p w:rsidR="003D4D3C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="00295DEF">
        <w:rPr>
          <w:rFonts w:ascii="Arial" w:hAnsi="Arial" w:cs="Arial"/>
          <w:bCs/>
        </w:rPr>
      </w:r>
      <w:r w:rsidR="00295DEF">
        <w:rPr>
          <w:rFonts w:ascii="Arial" w:hAnsi="Arial" w:cs="Arial"/>
          <w:bCs/>
        </w:rPr>
        <w:fldChar w:fldCharType="separate"/>
      </w:r>
      <w:r w:rsidRPr="003A02FB">
        <w:rPr>
          <w:rFonts w:ascii="Arial" w:hAnsi="Arial" w:cs="Arial"/>
          <w:bCs/>
        </w:rPr>
        <w:fldChar w:fldCharType="end"/>
      </w:r>
      <w:r w:rsidR="00815B7F">
        <w:rPr>
          <w:rFonts w:ascii="Arial" w:hAnsi="Arial" w:cs="Arial"/>
          <w:bCs/>
        </w:rPr>
        <w:tab/>
      </w:r>
      <w:proofErr w:type="gramStart"/>
      <w:r w:rsidR="00815B7F">
        <w:rPr>
          <w:rFonts w:ascii="Arial" w:hAnsi="Arial" w:cs="Arial"/>
          <w:bCs/>
        </w:rPr>
        <w:t xml:space="preserve">Denied </w:t>
      </w:r>
      <w:r w:rsidRPr="003A02FB">
        <w:rPr>
          <w:rFonts w:ascii="Arial" w:hAnsi="Arial" w:cs="Arial"/>
          <w:bCs/>
        </w:rPr>
        <w:t xml:space="preserve"> –</w:t>
      </w:r>
      <w:proofErr w:type="gramEnd"/>
      <w:r w:rsidRPr="003A02FB">
        <w:rPr>
          <w:rFonts w:ascii="Arial" w:hAnsi="Arial" w:cs="Arial"/>
          <w:bCs/>
        </w:rPr>
        <w:t xml:space="preserve"> see explanation below</w:t>
      </w:r>
    </w:p>
    <w:p w:rsidR="003D4D3C" w:rsidRDefault="003D4D3C" w:rsidP="003D4D3C">
      <w:pPr>
        <w:tabs>
          <w:tab w:val="left" w:pos="-72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bCs/>
        </w:rPr>
      </w:pPr>
    </w:p>
    <w:p w:rsidR="003D4D3C" w:rsidRDefault="003D4D3C" w:rsidP="003D4D3C">
      <w:pPr>
        <w:tabs>
          <w:tab w:val="left" w:pos="-72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p w:rsidR="003D4D3C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3A02FB">
        <w:rPr>
          <w:rFonts w:ascii="Arial" w:hAnsi="Arial" w:cs="Arial"/>
        </w:rPr>
        <w:t>Filing(s) are</w:t>
      </w:r>
      <w:r>
        <w:rPr>
          <w:rFonts w:ascii="Arial" w:hAnsi="Arial" w:cs="Arial"/>
        </w:rPr>
        <w:t xml:space="preserve"> now</w:t>
      </w:r>
      <w:r w:rsidRPr="003A02FB">
        <w:rPr>
          <w:rFonts w:ascii="Arial" w:hAnsi="Arial" w:cs="Arial"/>
        </w:rPr>
        <w:t xml:space="preserve"> due on or before the</w:t>
      </w:r>
      <w:r>
        <w:rPr>
          <w:rFonts w:ascii="Arial" w:hAnsi="Arial" w:cs="Arial"/>
        </w:rPr>
        <w:t xml:space="preserve">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Pr="003A02FB">
        <w:rPr>
          <w:rFonts w:ascii="Arial" w:hAnsi="Arial" w:cs="Arial"/>
        </w:rPr>
        <w:t xml:space="preserve"> day </w:t>
      </w:r>
      <w:proofErr w:type="gramStart"/>
      <w:r>
        <w:rPr>
          <w:rFonts w:ascii="Arial" w:hAnsi="Arial" w:cs="Arial"/>
        </w:rPr>
        <w:t xml:space="preserve">of </w:t>
      </w:r>
      <w:proofErr w:type="gramEnd"/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="00D00EF2">
        <w:rPr>
          <w:rFonts w:ascii="Arial" w:hAnsi="Arial" w:cs="Arial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00EF2">
        <w:rPr>
          <w:rFonts w:ascii="Arial" w:hAnsi="Arial" w:cs="Arial"/>
          <w:szCs w:val="24"/>
          <w:u w:val="single"/>
        </w:rPr>
        <w:instrText xml:space="preserve"> FORMTEXT </w:instrText>
      </w:r>
      <w:r w:rsidR="00D00EF2">
        <w:rPr>
          <w:rFonts w:ascii="Arial" w:hAnsi="Arial" w:cs="Arial"/>
          <w:szCs w:val="24"/>
          <w:u w:val="single"/>
        </w:rPr>
      </w:r>
      <w:r w:rsidR="00D00EF2">
        <w:rPr>
          <w:rFonts w:ascii="Arial" w:hAnsi="Arial" w:cs="Arial"/>
          <w:szCs w:val="24"/>
          <w:u w:val="single"/>
        </w:rPr>
        <w:fldChar w:fldCharType="separate"/>
      </w:r>
      <w:r w:rsidR="00D00EF2">
        <w:rPr>
          <w:rFonts w:ascii="Arial" w:hAnsi="Arial" w:cs="Arial"/>
          <w:noProof/>
          <w:szCs w:val="24"/>
          <w:u w:val="single"/>
        </w:rPr>
        <w:t> </w:t>
      </w:r>
      <w:r w:rsidR="00D00EF2">
        <w:rPr>
          <w:rFonts w:ascii="Arial" w:hAnsi="Arial" w:cs="Arial"/>
          <w:noProof/>
          <w:szCs w:val="24"/>
          <w:u w:val="single"/>
        </w:rPr>
        <w:t> </w:t>
      </w:r>
      <w:r w:rsidR="00D00EF2">
        <w:rPr>
          <w:rFonts w:ascii="Arial" w:hAnsi="Arial" w:cs="Arial"/>
          <w:noProof/>
          <w:szCs w:val="24"/>
          <w:u w:val="single"/>
        </w:rPr>
        <w:t> </w:t>
      </w:r>
      <w:r w:rsidR="00D00EF2">
        <w:rPr>
          <w:rFonts w:ascii="Arial" w:hAnsi="Arial" w:cs="Arial"/>
          <w:noProof/>
          <w:szCs w:val="24"/>
          <w:u w:val="single"/>
        </w:rPr>
        <w:t> </w:t>
      </w:r>
      <w:r w:rsidR="00D00EF2">
        <w:rPr>
          <w:rFonts w:ascii="Arial" w:hAnsi="Arial" w:cs="Arial"/>
          <w:noProof/>
          <w:szCs w:val="24"/>
          <w:u w:val="single"/>
        </w:rPr>
        <w:t> </w:t>
      </w:r>
      <w:r w:rsidR="00D00EF2">
        <w:rPr>
          <w:rFonts w:ascii="Arial" w:hAnsi="Arial" w:cs="Arial"/>
          <w:szCs w:val="24"/>
          <w:u w:val="single"/>
        </w:rPr>
        <w:fldChar w:fldCharType="end"/>
      </w:r>
      <w:r>
        <w:rPr>
          <w:rFonts w:ascii="Arial" w:hAnsi="Arial" w:cs="Arial"/>
        </w:rPr>
        <w:t>, 20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, at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Pr="00DD09E1">
        <w:rPr>
          <w:rFonts w:ascii="Arial" w:hAnsi="Arial" w:cs="Arial"/>
          <w:u w:val="single"/>
        </w:rPr>
        <w:t>: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o’clock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.M. </w:t>
      </w:r>
    </w:p>
    <w:p w:rsidR="004959C1" w:rsidRPr="003A02FB" w:rsidRDefault="004959C1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</w:rPr>
      </w:pPr>
      <w:r w:rsidRPr="003A02FB">
        <w:rPr>
          <w:rFonts w:ascii="Arial" w:hAnsi="Arial" w:cs="Arial"/>
          <w:b/>
        </w:rPr>
        <w:t>IT IS SO ORDERED:</w:t>
      </w:r>
    </w:p>
    <w:p w:rsidR="003D4D3C" w:rsidRPr="003A02FB" w:rsidRDefault="003D4D3C" w:rsidP="003D4D3C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zCs w:val="20"/>
        </w:rPr>
      </w:pPr>
    </w:p>
    <w:tbl>
      <w:tblPr>
        <w:tblW w:w="0" w:type="auto"/>
        <w:tblInd w:w="2448" w:type="dxa"/>
        <w:tblLook w:val="0000" w:firstRow="0" w:lastRow="0" w:firstColumn="0" w:lastColumn="0" w:noHBand="0" w:noVBand="0"/>
      </w:tblPr>
      <w:tblGrid>
        <w:gridCol w:w="7830"/>
      </w:tblGrid>
      <w:tr w:rsidR="003D4D3C" w:rsidRPr="003A02FB" w:rsidTr="001348DD">
        <w:trPr>
          <w:cantSplit/>
        </w:trPr>
        <w:tc>
          <w:tcPr>
            <w:tcW w:w="7830" w:type="dxa"/>
          </w:tcPr>
          <w:p w:rsidR="003D4D3C" w:rsidRPr="003A02FB" w:rsidRDefault="003D4D3C" w:rsidP="001348D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 xml:space="preserve">Executed this </w:t>
            </w:r>
            <w:r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6159D">
              <w:rPr>
                <w:rFonts w:ascii="Arial" w:hAnsi="Arial" w:cs="Arial"/>
                <w:u w:val="single"/>
              </w:rPr>
            </w:r>
            <w:r w:rsidRPr="00F6159D">
              <w:rPr>
                <w:rFonts w:ascii="Arial" w:hAnsi="Arial" w:cs="Arial"/>
                <w:u w:val="single"/>
              </w:rPr>
              <w:fldChar w:fldCharType="separate"/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 xml:space="preserve"> day </w:t>
            </w:r>
            <w:proofErr w:type="gramStart"/>
            <w:r w:rsidRPr="003A02FB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6159D">
              <w:rPr>
                <w:rFonts w:ascii="Arial" w:hAnsi="Arial" w:cs="Arial"/>
                <w:u w:val="single"/>
              </w:rPr>
            </w:r>
            <w:r w:rsidRPr="00F6159D">
              <w:rPr>
                <w:rFonts w:ascii="Arial" w:hAnsi="Arial" w:cs="Arial"/>
                <w:u w:val="single"/>
              </w:rPr>
              <w:fldChar w:fldCharType="separate"/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u w:val="single"/>
              </w:rPr>
              <w:fldChar w:fldCharType="end"/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D00EF2">
              <w:rPr>
                <w:rFonts w:ascii="Arial" w:hAnsi="Arial" w:cs="Arial"/>
                <w:szCs w:val="24"/>
                <w:u w:val="single"/>
              </w:rPr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>, 20</w:t>
            </w:r>
            <w:r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6159D">
              <w:rPr>
                <w:rFonts w:ascii="Arial" w:hAnsi="Arial" w:cs="Arial"/>
                <w:u w:val="single"/>
              </w:rPr>
            </w:r>
            <w:r w:rsidRPr="00F6159D">
              <w:rPr>
                <w:rFonts w:ascii="Arial" w:hAnsi="Arial" w:cs="Arial"/>
                <w:u w:val="single"/>
              </w:rPr>
              <w:fldChar w:fldCharType="separate"/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>.</w:t>
            </w:r>
          </w:p>
        </w:tc>
      </w:tr>
    </w:tbl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4968" w:type="dxa"/>
        <w:tblLayout w:type="fixed"/>
        <w:tblLook w:val="0000" w:firstRow="0" w:lastRow="0" w:firstColumn="0" w:lastColumn="0" w:noHBand="0" w:noVBand="0"/>
      </w:tblPr>
      <w:tblGrid>
        <w:gridCol w:w="5940"/>
      </w:tblGrid>
      <w:tr w:rsidR="003D4D3C" w:rsidRPr="003A02FB" w:rsidTr="001348DD">
        <w:trPr>
          <w:cantSplit/>
        </w:trPr>
        <w:tc>
          <w:tcPr>
            <w:tcW w:w="5940" w:type="dxa"/>
            <w:tcBorders>
              <w:bottom w:val="single" w:sz="4" w:space="0" w:color="auto"/>
            </w:tcBorders>
          </w:tcPr>
          <w:p w:rsidR="003D4D3C" w:rsidRPr="003A02FB" w:rsidRDefault="003D4D3C" w:rsidP="001348D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3D4D3C" w:rsidRPr="003A02FB" w:rsidTr="001348DD">
        <w:trPr>
          <w:cantSplit/>
        </w:trPr>
        <w:tc>
          <w:tcPr>
            <w:tcW w:w="5940" w:type="dxa"/>
            <w:tcBorders>
              <w:top w:val="single" w:sz="4" w:space="0" w:color="auto"/>
            </w:tcBorders>
          </w:tcPr>
          <w:p w:rsidR="003D4D3C" w:rsidRPr="003A02FB" w:rsidRDefault="00D00EF2" w:rsidP="00E77A77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u w:val="single"/>
              </w:rPr>
            </w:r>
            <w:r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3D4D3C" w:rsidRPr="00636B45">
              <w:rPr>
                <w:rFonts w:ascii="Arial" w:hAnsi="Arial" w:cs="Arial"/>
              </w:rPr>
              <w:t>,</w:t>
            </w:r>
            <w:r w:rsidR="00E77A77">
              <w:rPr>
                <w:rFonts w:ascii="Arial" w:hAnsi="Arial" w:cs="Arial"/>
              </w:rPr>
              <w:t>Judge of Probate</w:t>
            </w:r>
          </w:p>
        </w:tc>
      </w:tr>
    </w:tbl>
    <w:p w:rsidR="003D4D3C" w:rsidRDefault="003D4D3C" w:rsidP="003D4D3C">
      <w:pPr>
        <w:pStyle w:val="EndnoteText"/>
        <w:tabs>
          <w:tab w:val="left" w:pos="-720"/>
        </w:tabs>
        <w:suppressAutoHyphens/>
        <w:spacing w:line="240" w:lineRule="atLeast"/>
      </w:pPr>
      <w:r w:rsidRPr="003A02FB">
        <w:rPr>
          <w:rFonts w:ascii="Arial" w:hAnsi="Arial" w:cs="Arial"/>
          <w:szCs w:val="20"/>
        </w:rPr>
        <w:tab/>
      </w:r>
      <w:r>
        <w:t xml:space="preserve">                                                   </w:t>
      </w:r>
    </w:p>
    <w:p w:rsidR="00AD1D56" w:rsidRDefault="00AD1D56" w:rsidP="003D4D3C">
      <w:pPr>
        <w:tabs>
          <w:tab w:val="left" w:pos="-720"/>
        </w:tabs>
        <w:suppressAutoHyphens/>
        <w:spacing w:line="240" w:lineRule="atLeast"/>
        <w:outlineLvl w:val="0"/>
      </w:pPr>
    </w:p>
    <w:sectPr w:rsidR="00AD1D56" w:rsidSect="003D4D3C">
      <w:footerReference w:type="default" r:id="rId8"/>
      <w:endnotePr>
        <w:numFmt w:val="decimal"/>
      </w:endnotePr>
      <w:pgSz w:w="12240" w:h="15840"/>
      <w:pgMar w:top="720" w:right="720" w:bottom="1890" w:left="720" w:header="720" w:footer="6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D7" w:rsidRDefault="00760BD7">
      <w:pPr>
        <w:spacing w:line="20" w:lineRule="exact"/>
        <w:rPr>
          <w:szCs w:val="24"/>
        </w:rPr>
      </w:pPr>
    </w:p>
  </w:endnote>
  <w:endnote w:type="continuationSeparator" w:id="0">
    <w:p w:rsidR="00760BD7" w:rsidRDefault="00760BD7">
      <w:r>
        <w:rPr>
          <w:szCs w:val="24"/>
        </w:rPr>
        <w:t xml:space="preserve"> </w:t>
      </w:r>
    </w:p>
  </w:endnote>
  <w:endnote w:type="continuationNotice" w:id="1">
    <w:p w:rsidR="00760BD7" w:rsidRDefault="00760BD7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3C" w:rsidRDefault="003D4D3C">
    <w:pPr>
      <w:pStyle w:val="Footer"/>
      <w:jc w:val="right"/>
    </w:pPr>
  </w:p>
  <w:p w:rsidR="003D4D3C" w:rsidRDefault="003D4D3C">
    <w:pPr>
      <w:pStyle w:val="Footer"/>
      <w:jc w:val="right"/>
    </w:pPr>
  </w:p>
  <w:p w:rsidR="003D4D3C" w:rsidRDefault="003D4D3C">
    <w:pPr>
      <w:pStyle w:val="Footer"/>
      <w:jc w:val="right"/>
    </w:pPr>
  </w:p>
  <w:p w:rsidR="003D4D3C" w:rsidRDefault="003D4D3C">
    <w:pPr>
      <w:pStyle w:val="Footer"/>
      <w:jc w:val="right"/>
    </w:pPr>
  </w:p>
  <w:p w:rsidR="003D4D3C" w:rsidRDefault="003D4D3C">
    <w:pPr>
      <w:pStyle w:val="Footer"/>
      <w:jc w:val="right"/>
      <w:rPr>
        <w:rFonts w:ascii="Arial" w:hAnsi="Arial" w:cs="Arial"/>
        <w:sz w:val="14"/>
        <w:szCs w:val="14"/>
      </w:rPr>
    </w:pPr>
  </w:p>
  <w:p w:rsidR="003D4D3C" w:rsidRDefault="003D4D3C">
    <w:pPr>
      <w:pStyle w:val="Footer"/>
      <w:jc w:val="right"/>
      <w:rPr>
        <w:rFonts w:ascii="Arial" w:hAnsi="Arial" w:cs="Arial"/>
        <w:sz w:val="14"/>
        <w:szCs w:val="14"/>
      </w:rPr>
    </w:pPr>
  </w:p>
  <w:p w:rsidR="003D4D3C" w:rsidRPr="003A02FB" w:rsidRDefault="003D4D3C" w:rsidP="003D4D3C">
    <w:pPr>
      <w:pStyle w:val="EndnoteText"/>
      <w:rPr>
        <w:rFonts w:ascii="Arial" w:hAnsi="Arial" w:cs="Courier New"/>
        <w:b/>
        <w:bCs/>
        <w:noProof/>
        <w:sz w:val="14"/>
        <w:szCs w:val="20"/>
      </w:rPr>
    </w:pPr>
    <w:r w:rsidRPr="003A02FB">
      <w:rPr>
        <w:rFonts w:ascii="Arial" w:hAnsi="Arial" w:cs="Courier New"/>
        <w:b/>
        <w:bCs/>
        <w:noProof/>
        <w:sz w:val="14"/>
        <w:szCs w:val="20"/>
      </w:rPr>
      <w:t>FORM #</w:t>
    </w:r>
    <w:r w:rsidR="008C69E3">
      <w:rPr>
        <w:rFonts w:ascii="Arial" w:hAnsi="Arial" w:cs="Courier New"/>
        <w:b/>
        <w:bCs/>
        <w:noProof/>
        <w:sz w:val="14"/>
        <w:szCs w:val="20"/>
      </w:rPr>
      <w:t>586</w:t>
    </w:r>
    <w:r w:rsidR="00C55E1C">
      <w:rPr>
        <w:rFonts w:ascii="Arial" w:hAnsi="Arial" w:cs="Courier New"/>
        <w:b/>
        <w:bCs/>
        <w:noProof/>
        <w:sz w:val="14"/>
        <w:szCs w:val="20"/>
      </w:rPr>
      <w:t xml:space="preserve">GC  </w:t>
    </w:r>
    <w:r w:rsidRPr="003A02FB">
      <w:rPr>
        <w:rFonts w:ascii="Arial" w:hAnsi="Arial" w:cs="Courier New"/>
        <w:b/>
        <w:bCs/>
        <w:noProof/>
        <w:sz w:val="14"/>
        <w:szCs w:val="20"/>
      </w:rPr>
      <w:t>(</w:t>
    </w:r>
    <w:r w:rsidR="00362EEE">
      <w:rPr>
        <w:rFonts w:ascii="Arial" w:hAnsi="Arial" w:cs="Courier New"/>
        <w:b/>
        <w:bCs/>
        <w:noProof/>
        <w:sz w:val="14"/>
        <w:szCs w:val="20"/>
      </w:rPr>
      <w:t>08</w:t>
    </w:r>
    <w:r w:rsidRPr="003A02FB">
      <w:rPr>
        <w:rFonts w:ascii="Arial" w:hAnsi="Arial" w:cs="Courier New"/>
        <w:b/>
        <w:bCs/>
        <w:noProof/>
        <w:sz w:val="14"/>
        <w:szCs w:val="20"/>
      </w:rPr>
      <w:t>/20</w:t>
    </w:r>
    <w:r w:rsidR="008C69E3">
      <w:rPr>
        <w:rFonts w:ascii="Arial" w:hAnsi="Arial" w:cs="Courier New"/>
        <w:b/>
        <w:bCs/>
        <w:noProof/>
        <w:sz w:val="14"/>
        <w:szCs w:val="20"/>
      </w:rPr>
      <w:t>21</w:t>
    </w:r>
    <w:r w:rsidRPr="003A02FB">
      <w:rPr>
        <w:rFonts w:ascii="Arial" w:hAnsi="Arial" w:cs="Courier New"/>
        <w:b/>
        <w:bCs/>
        <w:noProof/>
        <w:sz w:val="14"/>
        <w:szCs w:val="20"/>
      </w:rPr>
      <w:t>)</w:t>
    </w:r>
  </w:p>
  <w:p w:rsidR="003D4D3C" w:rsidRPr="003D4D3C" w:rsidRDefault="002251F5" w:rsidP="003D4D3C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/>
        <w:noProof/>
        <w:sz w:val="14"/>
      </w:rPr>
      <w:t>62-5-309, 62-5-414, 62-5-415, 62-5-416</w:t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 w:rsidRPr="003D4D3C">
      <w:rPr>
        <w:rFonts w:ascii="Arial" w:hAnsi="Arial" w:cs="Arial"/>
        <w:sz w:val="14"/>
        <w:szCs w:val="14"/>
      </w:rPr>
      <w:t xml:space="preserve">Page </w:t>
    </w:r>
    <w:r w:rsidR="003D4D3C" w:rsidRPr="003D4D3C">
      <w:rPr>
        <w:rFonts w:ascii="Arial" w:hAnsi="Arial" w:cs="Arial"/>
        <w:sz w:val="14"/>
        <w:szCs w:val="14"/>
      </w:rPr>
      <w:fldChar w:fldCharType="begin"/>
    </w:r>
    <w:r w:rsidR="003D4D3C" w:rsidRPr="003D4D3C">
      <w:rPr>
        <w:rFonts w:ascii="Arial" w:hAnsi="Arial" w:cs="Arial"/>
        <w:sz w:val="14"/>
        <w:szCs w:val="14"/>
      </w:rPr>
      <w:instrText xml:space="preserve"> PAGE   \* MERGEFORMAT </w:instrText>
    </w:r>
    <w:r w:rsidR="003D4D3C" w:rsidRPr="003D4D3C">
      <w:rPr>
        <w:rFonts w:ascii="Arial" w:hAnsi="Arial" w:cs="Arial"/>
        <w:sz w:val="14"/>
        <w:szCs w:val="14"/>
      </w:rPr>
      <w:fldChar w:fldCharType="separate"/>
    </w:r>
    <w:r w:rsidR="00295DEF">
      <w:rPr>
        <w:rFonts w:ascii="Arial" w:hAnsi="Arial" w:cs="Arial"/>
        <w:noProof/>
        <w:sz w:val="14"/>
        <w:szCs w:val="14"/>
      </w:rPr>
      <w:t>2</w:t>
    </w:r>
    <w:r w:rsidR="003D4D3C" w:rsidRPr="003D4D3C">
      <w:rPr>
        <w:rFonts w:ascii="Arial" w:hAnsi="Arial" w:cs="Arial"/>
        <w:noProof/>
        <w:sz w:val="14"/>
        <w:szCs w:val="14"/>
      </w:rPr>
      <w:fldChar w:fldCharType="end"/>
    </w:r>
    <w:r w:rsidR="003D4D3C" w:rsidRPr="003D4D3C">
      <w:rPr>
        <w:rFonts w:ascii="Arial" w:hAnsi="Arial" w:cs="Arial"/>
        <w:noProof/>
        <w:sz w:val="14"/>
        <w:szCs w:val="1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D7" w:rsidRDefault="00760BD7">
      <w:r>
        <w:rPr>
          <w:szCs w:val="24"/>
        </w:rPr>
        <w:separator/>
      </w:r>
    </w:p>
  </w:footnote>
  <w:footnote w:type="continuationSeparator" w:id="0">
    <w:p w:rsidR="00760BD7" w:rsidRDefault="0076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DE"/>
    <w:multiLevelType w:val="hybridMultilevel"/>
    <w:tmpl w:val="6B483C6E"/>
    <w:lvl w:ilvl="0" w:tplc="2F66E254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45"/>
    <w:rsid w:val="00007EEC"/>
    <w:rsid w:val="000237C3"/>
    <w:rsid w:val="00031310"/>
    <w:rsid w:val="000339AA"/>
    <w:rsid w:val="00060B07"/>
    <w:rsid w:val="000776F9"/>
    <w:rsid w:val="00085C2A"/>
    <w:rsid w:val="001348DD"/>
    <w:rsid w:val="00154637"/>
    <w:rsid w:val="00162E57"/>
    <w:rsid w:val="00182307"/>
    <w:rsid w:val="002251F5"/>
    <w:rsid w:val="00225C0A"/>
    <w:rsid w:val="002945A3"/>
    <w:rsid w:val="00295DEF"/>
    <w:rsid w:val="002A2DBD"/>
    <w:rsid w:val="002C6FFD"/>
    <w:rsid w:val="00362EEE"/>
    <w:rsid w:val="00386244"/>
    <w:rsid w:val="003A02FB"/>
    <w:rsid w:val="003A3BB9"/>
    <w:rsid w:val="003A605C"/>
    <w:rsid w:val="003D4D3C"/>
    <w:rsid w:val="003F492D"/>
    <w:rsid w:val="00400031"/>
    <w:rsid w:val="00463AE3"/>
    <w:rsid w:val="004959C1"/>
    <w:rsid w:val="004C0429"/>
    <w:rsid w:val="00510F16"/>
    <w:rsid w:val="00594FA7"/>
    <w:rsid w:val="005A474A"/>
    <w:rsid w:val="00636B45"/>
    <w:rsid w:val="00640AAB"/>
    <w:rsid w:val="006740E3"/>
    <w:rsid w:val="006900F5"/>
    <w:rsid w:val="006A5878"/>
    <w:rsid w:val="006F307E"/>
    <w:rsid w:val="00703497"/>
    <w:rsid w:val="0071369F"/>
    <w:rsid w:val="00715691"/>
    <w:rsid w:val="007213A4"/>
    <w:rsid w:val="00722FE8"/>
    <w:rsid w:val="00760BD7"/>
    <w:rsid w:val="007A5917"/>
    <w:rsid w:val="007C0A54"/>
    <w:rsid w:val="00815B7F"/>
    <w:rsid w:val="008345B7"/>
    <w:rsid w:val="008A4E84"/>
    <w:rsid w:val="008C570F"/>
    <w:rsid w:val="008C69E3"/>
    <w:rsid w:val="008F57EB"/>
    <w:rsid w:val="00906509"/>
    <w:rsid w:val="00915A45"/>
    <w:rsid w:val="0093052C"/>
    <w:rsid w:val="009B6F87"/>
    <w:rsid w:val="009C04C6"/>
    <w:rsid w:val="009C0C19"/>
    <w:rsid w:val="00A2122F"/>
    <w:rsid w:val="00A34760"/>
    <w:rsid w:val="00A54A84"/>
    <w:rsid w:val="00A571E8"/>
    <w:rsid w:val="00A656A0"/>
    <w:rsid w:val="00A701E1"/>
    <w:rsid w:val="00AA3343"/>
    <w:rsid w:val="00AD1D56"/>
    <w:rsid w:val="00AE1DE4"/>
    <w:rsid w:val="00AE46E5"/>
    <w:rsid w:val="00B43C5F"/>
    <w:rsid w:val="00B54844"/>
    <w:rsid w:val="00B7165B"/>
    <w:rsid w:val="00B81803"/>
    <w:rsid w:val="00B96FF1"/>
    <w:rsid w:val="00BF4B5D"/>
    <w:rsid w:val="00C0214E"/>
    <w:rsid w:val="00C24754"/>
    <w:rsid w:val="00C34A1F"/>
    <w:rsid w:val="00C44EC7"/>
    <w:rsid w:val="00C55E1C"/>
    <w:rsid w:val="00C92991"/>
    <w:rsid w:val="00CC2820"/>
    <w:rsid w:val="00CC5FFC"/>
    <w:rsid w:val="00D00EF2"/>
    <w:rsid w:val="00D25143"/>
    <w:rsid w:val="00D9414F"/>
    <w:rsid w:val="00D9641D"/>
    <w:rsid w:val="00DD09E1"/>
    <w:rsid w:val="00E277DA"/>
    <w:rsid w:val="00E54DD8"/>
    <w:rsid w:val="00E77A77"/>
    <w:rsid w:val="00E93D75"/>
    <w:rsid w:val="00EA2D18"/>
    <w:rsid w:val="00EA5CB8"/>
    <w:rsid w:val="00EB0A0E"/>
    <w:rsid w:val="00EB6E19"/>
    <w:rsid w:val="00ED5D74"/>
    <w:rsid w:val="00F042A4"/>
    <w:rsid w:val="00F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29A063"/>
  <w15:chartTrackingRefBased/>
  <w15:docId w15:val="{BC6BE33C-57AE-4A05-A4E7-1B7A7D8C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outlineLvl w:val="0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">
    <w:name w:val="_"/>
    <w:basedOn w:val="DefaultParagraphFont"/>
  </w:style>
  <w:style w:type="character" w:customStyle="1" w:styleId="SYSHYPERTEXT">
    <w:name w:val="SYS_HYPERTEXT"/>
    <w:rPr>
      <w:rFonts w:ascii="Courier New" w:hAnsi="Courier New" w:cs="Courier New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normalsingle">
    <w:name w:val="normal single"/>
    <w:basedOn w:val="Normal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3D4D3C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5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F921-27C7-4576-B21B-BDD7ADD1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Rhodes, Charles</dc:creator>
  <cp:keywords/>
  <cp:lastModifiedBy>Harrison, Angela</cp:lastModifiedBy>
  <cp:revision>2</cp:revision>
  <cp:lastPrinted>2021-08-20T17:22:00Z</cp:lastPrinted>
  <dcterms:created xsi:type="dcterms:W3CDTF">2023-04-19T16:08:00Z</dcterms:created>
  <dcterms:modified xsi:type="dcterms:W3CDTF">2023-04-19T18:41:00Z</dcterms:modified>
</cp:coreProperties>
</file>