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283"/>
        <w:gridCol w:w="4865"/>
      </w:tblGrid>
      <w:tr w:rsidR="003C3C2A" w:rsidRPr="006F01A8" w:rsidTr="00BF51C9">
        <w:tc>
          <w:tcPr>
            <w:tcW w:w="4428" w:type="dxa"/>
          </w:tcPr>
          <w:p w:rsidR="003C3C2A" w:rsidRPr="006F01A8" w:rsidRDefault="003C3C2A" w:rsidP="00BF51C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F01A8">
              <w:rPr>
                <w:rFonts w:ascii="Arial" w:hAnsi="Arial" w:cs="Arial"/>
              </w:rPr>
              <w:t>STATE OF SOUTH CAROLINA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3C3C2A" w:rsidRPr="006F01A8" w:rsidRDefault="003C3C2A" w:rsidP="00BF51C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F01A8">
              <w:rPr>
                <w:rFonts w:ascii="Arial" w:hAnsi="Arial" w:cs="Arial"/>
              </w:rPr>
              <w:t>)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2A" w:rsidRPr="006F01A8" w:rsidRDefault="003C3C2A" w:rsidP="00BF51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3C3C2A" w:rsidRPr="006F01A8" w:rsidTr="00BF51C9">
        <w:trPr>
          <w:trHeight w:val="198"/>
        </w:trPr>
        <w:tc>
          <w:tcPr>
            <w:tcW w:w="4428" w:type="dxa"/>
          </w:tcPr>
          <w:p w:rsidR="003C3C2A" w:rsidRPr="006F01A8" w:rsidRDefault="003C3C2A" w:rsidP="00BF51C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3C3C2A" w:rsidRPr="006F01A8" w:rsidRDefault="003C3C2A" w:rsidP="00BF51C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F01A8">
              <w:rPr>
                <w:rFonts w:ascii="Arial" w:hAnsi="Arial" w:cs="Arial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</w:tcPr>
          <w:p w:rsidR="003C3C2A" w:rsidRPr="006F01A8" w:rsidRDefault="003C3C2A" w:rsidP="00BF51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3C3C2A" w:rsidRPr="006F01A8" w:rsidTr="00BF51C9">
        <w:tc>
          <w:tcPr>
            <w:tcW w:w="4428" w:type="dxa"/>
          </w:tcPr>
          <w:p w:rsidR="003C3C2A" w:rsidRPr="006F01A8" w:rsidRDefault="003C3C2A" w:rsidP="003C3C2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F01A8">
              <w:rPr>
                <w:rFonts w:ascii="Arial" w:hAnsi="Arial" w:cs="Arial"/>
              </w:rPr>
              <w:t xml:space="preserve">COUNTY OF </w:t>
            </w:r>
            <w:r>
              <w:rPr>
                <w:rFonts w:ascii="Arial" w:hAnsi="Arial" w:cs="Arial"/>
              </w:rPr>
              <w:t>HORRY</w:t>
            </w:r>
            <w:bookmarkStart w:id="0" w:name="_GoBack"/>
            <w:bookmarkEnd w:id="0"/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3C3C2A" w:rsidRPr="006F01A8" w:rsidRDefault="003C3C2A" w:rsidP="00BF51C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F01A8">
              <w:rPr>
                <w:rFonts w:ascii="Arial" w:hAnsi="Arial" w:cs="Arial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</w:tcPr>
          <w:p w:rsidR="003C3C2A" w:rsidRPr="006F01A8" w:rsidRDefault="003C3C2A" w:rsidP="00BF51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3C3C2A" w:rsidRPr="006F01A8" w:rsidTr="00BF51C9">
        <w:tc>
          <w:tcPr>
            <w:tcW w:w="4428" w:type="dxa"/>
          </w:tcPr>
          <w:p w:rsidR="003C3C2A" w:rsidRPr="006F01A8" w:rsidRDefault="003C3C2A" w:rsidP="00BF51C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3C3C2A" w:rsidRPr="006F01A8" w:rsidRDefault="003C3C2A" w:rsidP="00BF51C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F01A8">
              <w:rPr>
                <w:rFonts w:ascii="Arial" w:hAnsi="Arial" w:cs="Arial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</w:tcPr>
          <w:p w:rsidR="003C3C2A" w:rsidRPr="006F01A8" w:rsidRDefault="003C3C2A" w:rsidP="00BF51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</w:tr>
      <w:tr w:rsidR="003C3C2A" w:rsidRPr="006F01A8" w:rsidTr="00BF51C9">
        <w:tc>
          <w:tcPr>
            <w:tcW w:w="4428" w:type="dxa"/>
          </w:tcPr>
          <w:p w:rsidR="003C3C2A" w:rsidRPr="006F01A8" w:rsidRDefault="003C3C2A" w:rsidP="00BF51C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3C3C2A" w:rsidRPr="006F01A8" w:rsidRDefault="003C3C2A" w:rsidP="00BF51C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F01A8">
              <w:rPr>
                <w:rFonts w:ascii="Arial" w:hAnsi="Arial" w:cs="Arial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</w:tcPr>
          <w:p w:rsidR="003C3C2A" w:rsidRPr="006F01A8" w:rsidRDefault="003C3C2A" w:rsidP="00BF51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</w:tr>
      <w:tr w:rsidR="003C3C2A" w:rsidRPr="006F01A8" w:rsidTr="00BF51C9">
        <w:tc>
          <w:tcPr>
            <w:tcW w:w="4428" w:type="dxa"/>
          </w:tcPr>
          <w:p w:rsidR="003C3C2A" w:rsidRPr="006F01A8" w:rsidRDefault="003C3C2A" w:rsidP="00BF51C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F01A8">
              <w:rPr>
                <w:rFonts w:ascii="Arial" w:hAnsi="Arial" w:cs="Arial"/>
              </w:rPr>
              <w:t xml:space="preserve">IN THE MATTER OF: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3C3C2A" w:rsidRPr="006F01A8" w:rsidRDefault="003C3C2A" w:rsidP="00BF51C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F01A8">
              <w:rPr>
                <w:rFonts w:ascii="Arial" w:hAnsi="Arial" w:cs="Arial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A" w:rsidRPr="006F01A8" w:rsidRDefault="003C3C2A" w:rsidP="00BF51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F01A8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3301D69" wp14:editId="37E50D4D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3810</wp:posOffset>
                      </wp:positionV>
                      <wp:extent cx="2400300" cy="95250"/>
                      <wp:effectExtent l="95250" t="38100" r="114300" b="57150"/>
                      <wp:wrapNone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4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DF1D21" id="Group 6" o:spid="_x0000_s1026" style="position:absolute;margin-left:23.2pt;margin-top:.3pt;width:189pt;height:7.5pt;z-index:251659264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">
                      <v:line id="Line 4" o:spid="_x0000_s1027" style="position:absolute;flip:y;visibility:visible;mso-wrap-style:square" from="1958,1297" to="195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vIX8MAAADaAAAADwAAAGRycy9kb3ducmV2LnhtbESPQWvCQBSE74X+h+UVvOmmIlKjq7Si&#10;oocKxvbg7ZF9JqHZt2F3NfHfu4LQ4zAz3zCzRWdqcSXnK8sK3gcJCOLc6ooLBT/Hdf8DhA/IGmvL&#10;pOBGHhbz15cZptq2fKBrFgoRIexTVFCG0KRS+rwkg35gG+Lona0zGKJ0hdQO2wg3tRwmyVgarDgu&#10;lNjQsqT8L7sYBb9f322+09UET+e9Tuxyo1duqFTvrfucggjUhf/ws73VCkbwuBJv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7yF/DAAAA2gAAAA8AAAAAAAAAAAAA&#10;AAAAoQIAAGRycy9kb3ducmV2LnhtbFBLBQYAAAAABAAEAPkAAACRAwAAAAA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bCWsEAAADaAAAADwAAAGRycy9kb3ducmV2LnhtbERPPW/CMBDdK/EfrENiaxwyoDbEIEBQ&#10;0aGVSmFgO8VHEhGfI9tNwr+vh0odn953sR5NK3pyvrGsYJ6kIIhLqxuuFJy/D88vIHxA1thaJgUP&#10;8rBeTZ4KzLUd+Iv6U6hEDGGfo4I6hC6X0pc1GfSJ7Ygjd7POYIjQVVI7HGK4aWWWpgtpsOHYUGNH&#10;u5rK++nHKLhsP4byXTeveL196tTu3vTeZUrNpuNmCSLQGP7Ff+6jVhC3xivxBsj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tsJawQAAANoAAAAPAAAAAAAAAAAAAAAA&#10;AKECAABkcnMvZG93bnJldi54bWxQSwUGAAAAAAQABAD5AAAAjwMAAAAA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6F01A8">
              <w:rPr>
                <w:rFonts w:ascii="Arial" w:hAnsi="Arial" w:cs="Arial"/>
              </w:rPr>
              <w:t>PROBATE COURT USE ONLY</w:t>
            </w:r>
          </w:p>
        </w:tc>
      </w:tr>
      <w:tr w:rsidR="003C3C2A" w:rsidRPr="006F01A8" w:rsidTr="00BF51C9">
        <w:tc>
          <w:tcPr>
            <w:tcW w:w="4428" w:type="dxa"/>
            <w:vAlign w:val="bottom"/>
          </w:tcPr>
          <w:p w:rsidR="003C3C2A" w:rsidRPr="006F01A8" w:rsidRDefault="003C3C2A" w:rsidP="00BF51C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F01A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01A8">
              <w:rPr>
                <w:rFonts w:ascii="Arial" w:hAnsi="Arial" w:cs="Arial"/>
              </w:rPr>
              <w:instrText xml:space="preserve"> FORMTEXT </w:instrText>
            </w:r>
            <w:r w:rsidRPr="006F01A8">
              <w:rPr>
                <w:rFonts w:ascii="Arial" w:hAnsi="Arial" w:cs="Arial"/>
              </w:rPr>
            </w:r>
            <w:r w:rsidRPr="006F01A8">
              <w:rPr>
                <w:rFonts w:ascii="Arial" w:hAnsi="Arial" w:cs="Arial"/>
              </w:rPr>
              <w:fldChar w:fldCharType="separate"/>
            </w:r>
            <w:r w:rsidRPr="006F01A8">
              <w:rPr>
                <w:rFonts w:ascii="Arial" w:hAnsi="Arial" w:cs="Arial"/>
              </w:rPr>
              <w:t> </w:t>
            </w:r>
            <w:r w:rsidRPr="006F01A8">
              <w:rPr>
                <w:rFonts w:ascii="Arial" w:hAnsi="Arial" w:cs="Arial"/>
              </w:rPr>
              <w:t> </w:t>
            </w:r>
            <w:r w:rsidRPr="006F01A8">
              <w:rPr>
                <w:rFonts w:ascii="Arial" w:hAnsi="Arial" w:cs="Arial"/>
              </w:rPr>
              <w:t> </w:t>
            </w:r>
            <w:r w:rsidRPr="006F01A8">
              <w:rPr>
                <w:rFonts w:ascii="Arial" w:hAnsi="Arial" w:cs="Arial"/>
              </w:rPr>
              <w:t> </w:t>
            </w:r>
            <w:r w:rsidRPr="006F01A8">
              <w:rPr>
                <w:rFonts w:ascii="Arial" w:hAnsi="Arial" w:cs="Arial"/>
              </w:rPr>
              <w:t> </w:t>
            </w:r>
            <w:r w:rsidRPr="006F01A8">
              <w:rPr>
                <w:rFonts w:ascii="Arial" w:hAnsi="Arial" w:cs="Arial"/>
              </w:rPr>
              <w:fldChar w:fldCharType="end"/>
            </w:r>
            <w:r w:rsidRPr="006F01A8">
              <w:rPr>
                <w:rFonts w:ascii="Arial" w:hAnsi="Arial" w:cs="Arial"/>
              </w:rPr>
              <w:t>,</w:t>
            </w:r>
          </w:p>
        </w:tc>
        <w:tc>
          <w:tcPr>
            <w:tcW w:w="283" w:type="dxa"/>
          </w:tcPr>
          <w:p w:rsidR="003C3C2A" w:rsidRPr="006F01A8" w:rsidRDefault="003C3C2A" w:rsidP="00BF51C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F01A8">
              <w:rPr>
                <w:rFonts w:ascii="Arial" w:hAnsi="Arial" w:cs="Arial"/>
              </w:rPr>
              <w:t>)</w:t>
            </w:r>
          </w:p>
          <w:p w:rsidR="003C3C2A" w:rsidRPr="006F01A8" w:rsidRDefault="003C3C2A" w:rsidP="00BF51C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F01A8">
              <w:rPr>
                <w:rFonts w:ascii="Arial" w:hAnsi="Arial" w:cs="Arial"/>
              </w:rPr>
              <w:t>)</w:t>
            </w:r>
          </w:p>
        </w:tc>
        <w:tc>
          <w:tcPr>
            <w:tcW w:w="4865" w:type="dxa"/>
            <w:tcBorders>
              <w:top w:val="single" w:sz="4" w:space="0" w:color="auto"/>
            </w:tcBorders>
          </w:tcPr>
          <w:p w:rsidR="003C3C2A" w:rsidRPr="006F01A8" w:rsidRDefault="003C3C2A" w:rsidP="00BF51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3C3C2A" w:rsidRPr="006F01A8" w:rsidRDefault="003C3C2A" w:rsidP="00BF51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F01A8">
              <w:rPr>
                <w:rFonts w:ascii="Arial" w:hAnsi="Arial" w:cs="Arial"/>
              </w:rPr>
              <w:t>IN THE PROBATE COURT</w:t>
            </w:r>
          </w:p>
        </w:tc>
      </w:tr>
      <w:tr w:rsidR="003C3C2A" w:rsidRPr="006F01A8" w:rsidTr="00BF51C9">
        <w:tc>
          <w:tcPr>
            <w:tcW w:w="4428" w:type="dxa"/>
          </w:tcPr>
          <w:p w:rsidR="003C3C2A" w:rsidRPr="006F01A8" w:rsidRDefault="003C3C2A" w:rsidP="00BF51C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proofErr w:type="spellStart"/>
            <w:proofErr w:type="gramStart"/>
            <w:r w:rsidRPr="006F01A8">
              <w:rPr>
                <w:rFonts w:ascii="Arial" w:hAnsi="Arial" w:cs="Arial"/>
              </w:rPr>
              <w:t>a</w:t>
            </w:r>
            <w:proofErr w:type="gramEnd"/>
            <w:r w:rsidRPr="006F01A8">
              <w:rPr>
                <w:rFonts w:ascii="Arial" w:hAnsi="Arial" w:cs="Arial"/>
              </w:rPr>
              <w:t xml:space="preserve"> ward</w:t>
            </w:r>
            <w:proofErr w:type="spellEnd"/>
            <w:r w:rsidRPr="006F01A8">
              <w:rPr>
                <w:rFonts w:ascii="Arial" w:hAnsi="Arial" w:cs="Arial"/>
              </w:rPr>
              <w:t>.</w:t>
            </w:r>
          </w:p>
        </w:tc>
        <w:tc>
          <w:tcPr>
            <w:tcW w:w="283" w:type="dxa"/>
          </w:tcPr>
          <w:p w:rsidR="003C3C2A" w:rsidRPr="006F01A8" w:rsidRDefault="003C3C2A" w:rsidP="00BF51C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F01A8">
              <w:rPr>
                <w:rFonts w:ascii="Arial" w:hAnsi="Arial" w:cs="Arial"/>
              </w:rPr>
              <w:t>)</w:t>
            </w:r>
          </w:p>
        </w:tc>
        <w:tc>
          <w:tcPr>
            <w:tcW w:w="4865" w:type="dxa"/>
          </w:tcPr>
          <w:p w:rsidR="003C3C2A" w:rsidRPr="006F01A8" w:rsidRDefault="003C3C2A" w:rsidP="00BF51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6F01A8">
              <w:rPr>
                <w:rFonts w:ascii="Arial" w:hAnsi="Arial" w:cs="Arial"/>
              </w:rPr>
              <w:t xml:space="preserve">CASE NUMBER </w:t>
            </w:r>
            <w:r w:rsidRPr="006F01A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01A8">
              <w:rPr>
                <w:rFonts w:ascii="Arial" w:hAnsi="Arial" w:cs="Arial"/>
              </w:rPr>
              <w:instrText xml:space="preserve"> FORMTEXT </w:instrText>
            </w:r>
            <w:r w:rsidRPr="006F01A8">
              <w:rPr>
                <w:rFonts w:ascii="Arial" w:hAnsi="Arial" w:cs="Arial"/>
              </w:rPr>
            </w:r>
            <w:r w:rsidRPr="006F01A8">
              <w:rPr>
                <w:rFonts w:ascii="Arial" w:hAnsi="Arial" w:cs="Arial"/>
              </w:rPr>
              <w:fldChar w:fldCharType="separate"/>
            </w:r>
            <w:r w:rsidRPr="006F01A8">
              <w:rPr>
                <w:rFonts w:ascii="Arial" w:hAnsi="Arial" w:cs="Arial"/>
              </w:rPr>
              <w:t> </w:t>
            </w:r>
            <w:r w:rsidRPr="006F01A8">
              <w:rPr>
                <w:rFonts w:ascii="Arial" w:hAnsi="Arial" w:cs="Arial"/>
              </w:rPr>
              <w:t> </w:t>
            </w:r>
            <w:r w:rsidRPr="006F01A8">
              <w:rPr>
                <w:rFonts w:ascii="Arial" w:hAnsi="Arial" w:cs="Arial"/>
              </w:rPr>
              <w:t> </w:t>
            </w:r>
            <w:r w:rsidRPr="006F01A8">
              <w:rPr>
                <w:rFonts w:ascii="Arial" w:hAnsi="Arial" w:cs="Arial"/>
              </w:rPr>
              <w:t> </w:t>
            </w:r>
            <w:r w:rsidRPr="006F01A8">
              <w:rPr>
                <w:rFonts w:ascii="Arial" w:hAnsi="Arial" w:cs="Arial"/>
              </w:rPr>
              <w:t> </w:t>
            </w:r>
            <w:r w:rsidRPr="006F01A8">
              <w:rPr>
                <w:rFonts w:ascii="Arial" w:hAnsi="Arial" w:cs="Arial"/>
              </w:rPr>
              <w:fldChar w:fldCharType="end"/>
            </w:r>
            <w:r w:rsidRPr="006F01A8">
              <w:rPr>
                <w:rFonts w:ascii="Arial" w:hAnsi="Arial" w:cs="Arial"/>
              </w:rPr>
              <w:t>-GC-</w:t>
            </w:r>
            <w:r w:rsidRPr="006F01A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01A8">
              <w:rPr>
                <w:rFonts w:ascii="Arial" w:hAnsi="Arial" w:cs="Arial"/>
              </w:rPr>
              <w:instrText xml:space="preserve"> FORMTEXT </w:instrText>
            </w:r>
            <w:r w:rsidRPr="006F01A8">
              <w:rPr>
                <w:rFonts w:ascii="Arial" w:hAnsi="Arial" w:cs="Arial"/>
              </w:rPr>
            </w:r>
            <w:r w:rsidRPr="006F01A8">
              <w:rPr>
                <w:rFonts w:ascii="Arial" w:hAnsi="Arial" w:cs="Arial"/>
              </w:rPr>
              <w:fldChar w:fldCharType="separate"/>
            </w:r>
            <w:r w:rsidRPr="006F01A8">
              <w:rPr>
                <w:rFonts w:ascii="Arial" w:hAnsi="Arial" w:cs="Arial"/>
                <w:noProof/>
              </w:rPr>
              <w:t> </w:t>
            </w:r>
            <w:r w:rsidRPr="006F01A8">
              <w:rPr>
                <w:rFonts w:ascii="Arial" w:hAnsi="Arial" w:cs="Arial"/>
                <w:noProof/>
              </w:rPr>
              <w:t> </w:t>
            </w:r>
            <w:r w:rsidRPr="006F01A8">
              <w:rPr>
                <w:rFonts w:ascii="Arial" w:hAnsi="Arial" w:cs="Arial"/>
                <w:noProof/>
              </w:rPr>
              <w:t> </w:t>
            </w:r>
            <w:r w:rsidRPr="006F01A8">
              <w:rPr>
                <w:rFonts w:ascii="Arial" w:hAnsi="Arial" w:cs="Arial"/>
                <w:noProof/>
              </w:rPr>
              <w:t> </w:t>
            </w:r>
            <w:r w:rsidRPr="006F01A8">
              <w:rPr>
                <w:rFonts w:ascii="Arial" w:hAnsi="Arial" w:cs="Arial"/>
                <w:noProof/>
              </w:rPr>
              <w:t> </w:t>
            </w:r>
            <w:r w:rsidRPr="006F01A8">
              <w:rPr>
                <w:rFonts w:ascii="Arial" w:hAnsi="Arial" w:cs="Arial"/>
              </w:rPr>
              <w:fldChar w:fldCharType="end"/>
            </w:r>
            <w:r w:rsidRPr="006F01A8">
              <w:rPr>
                <w:rFonts w:ascii="Arial" w:hAnsi="Arial" w:cs="Arial"/>
              </w:rPr>
              <w:t>-</w:t>
            </w:r>
            <w:r w:rsidRPr="006F01A8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1A8">
              <w:rPr>
                <w:rFonts w:ascii="Arial" w:hAnsi="Arial" w:cs="Arial"/>
              </w:rPr>
              <w:instrText xml:space="preserve"> FORMTEXT </w:instrText>
            </w:r>
            <w:r w:rsidRPr="006F01A8">
              <w:rPr>
                <w:rFonts w:ascii="Arial" w:hAnsi="Arial" w:cs="Arial"/>
              </w:rPr>
            </w:r>
            <w:r w:rsidRPr="006F01A8">
              <w:rPr>
                <w:rFonts w:ascii="Arial" w:hAnsi="Arial" w:cs="Arial"/>
              </w:rPr>
              <w:fldChar w:fldCharType="separate"/>
            </w:r>
            <w:r w:rsidRPr="006F01A8">
              <w:rPr>
                <w:rFonts w:ascii="Arial" w:hAnsi="Arial" w:cs="Arial"/>
              </w:rPr>
              <w:t> </w:t>
            </w:r>
            <w:r w:rsidRPr="006F01A8">
              <w:rPr>
                <w:rFonts w:ascii="Arial" w:hAnsi="Arial" w:cs="Arial"/>
              </w:rPr>
              <w:t> </w:t>
            </w:r>
            <w:r w:rsidRPr="006F01A8">
              <w:rPr>
                <w:rFonts w:ascii="Arial" w:hAnsi="Arial" w:cs="Arial"/>
              </w:rPr>
              <w:t> </w:t>
            </w:r>
            <w:r w:rsidRPr="006F01A8">
              <w:rPr>
                <w:rFonts w:ascii="Arial" w:hAnsi="Arial" w:cs="Arial"/>
              </w:rPr>
              <w:t> </w:t>
            </w:r>
            <w:r w:rsidRPr="006F01A8">
              <w:rPr>
                <w:rFonts w:ascii="Arial" w:hAnsi="Arial" w:cs="Arial"/>
              </w:rPr>
              <w:t> </w:t>
            </w:r>
            <w:r w:rsidRPr="006F01A8">
              <w:rPr>
                <w:rFonts w:ascii="Arial" w:hAnsi="Arial" w:cs="Arial"/>
              </w:rPr>
              <w:fldChar w:fldCharType="end"/>
            </w:r>
          </w:p>
        </w:tc>
      </w:tr>
      <w:tr w:rsidR="003C3C2A" w:rsidRPr="006F01A8" w:rsidTr="00BF51C9">
        <w:tc>
          <w:tcPr>
            <w:tcW w:w="4428" w:type="dxa"/>
          </w:tcPr>
          <w:p w:rsidR="003C3C2A" w:rsidRPr="006F01A8" w:rsidRDefault="003C3C2A" w:rsidP="00BF51C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3C3C2A" w:rsidRPr="006F01A8" w:rsidRDefault="003C3C2A" w:rsidP="00BF51C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F01A8">
              <w:rPr>
                <w:rFonts w:ascii="Arial" w:hAnsi="Arial" w:cs="Arial"/>
              </w:rPr>
              <w:t>)</w:t>
            </w:r>
          </w:p>
        </w:tc>
        <w:tc>
          <w:tcPr>
            <w:tcW w:w="4865" w:type="dxa"/>
          </w:tcPr>
          <w:p w:rsidR="003C3C2A" w:rsidRPr="006F01A8" w:rsidRDefault="003C3C2A" w:rsidP="00BF51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3C3C2A" w:rsidRPr="006F01A8" w:rsidTr="00BF51C9">
        <w:tc>
          <w:tcPr>
            <w:tcW w:w="4428" w:type="dxa"/>
          </w:tcPr>
          <w:p w:rsidR="003C3C2A" w:rsidRPr="006F01A8" w:rsidRDefault="003C3C2A" w:rsidP="00BF51C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3C3C2A" w:rsidRPr="006F01A8" w:rsidRDefault="003C3C2A" w:rsidP="00BF51C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F01A8">
              <w:rPr>
                <w:rFonts w:ascii="Arial" w:hAnsi="Arial" w:cs="Arial"/>
              </w:rPr>
              <w:t>)</w:t>
            </w:r>
          </w:p>
        </w:tc>
        <w:tc>
          <w:tcPr>
            <w:tcW w:w="4865" w:type="dxa"/>
          </w:tcPr>
          <w:p w:rsidR="003C3C2A" w:rsidRPr="006F01A8" w:rsidRDefault="003C3C2A" w:rsidP="00BF51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6F01A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C3C2A" w:rsidRPr="006F01A8" w:rsidTr="00BF51C9">
        <w:trPr>
          <w:trHeight w:val="333"/>
        </w:trPr>
        <w:tc>
          <w:tcPr>
            <w:tcW w:w="4428" w:type="dxa"/>
          </w:tcPr>
          <w:p w:rsidR="003C3C2A" w:rsidRPr="006F01A8" w:rsidRDefault="003C3C2A" w:rsidP="00BF51C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3C3C2A" w:rsidRPr="006F01A8" w:rsidRDefault="003C3C2A" w:rsidP="00BF51C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6F01A8">
              <w:rPr>
                <w:rFonts w:ascii="Arial" w:hAnsi="Arial" w:cs="Arial"/>
              </w:rPr>
              <w:t>)</w:t>
            </w:r>
          </w:p>
          <w:p w:rsidR="003C3C2A" w:rsidRPr="006F01A8" w:rsidRDefault="003C3C2A" w:rsidP="00BF51C9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865" w:type="dxa"/>
          </w:tcPr>
          <w:p w:rsidR="003C3C2A" w:rsidRPr="006F01A8" w:rsidRDefault="003C3C2A" w:rsidP="00BF51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6F01A8">
              <w:rPr>
                <w:rFonts w:ascii="Arial" w:hAnsi="Arial" w:cs="Arial"/>
                <w:b/>
              </w:rPr>
              <w:t>PLAN OF CARE FOR WARD</w:t>
            </w:r>
          </w:p>
        </w:tc>
      </w:tr>
    </w:tbl>
    <w:p w:rsidR="003C3C2A" w:rsidRDefault="003C3C2A" w:rsidP="003C3C2A"/>
    <w:p w:rsidR="003C3C2A" w:rsidRPr="006F01A8" w:rsidRDefault="003C3C2A" w:rsidP="003C3C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  <w:r w:rsidRPr="006F01A8">
        <w:rPr>
          <w:rFonts w:ascii="Arial" w:hAnsi="Arial" w:cs="Arial"/>
        </w:rPr>
        <w:t>Name of Guardian:</w:t>
      </w:r>
      <w:r w:rsidRPr="006F01A8">
        <w:rPr>
          <w:rFonts w:ascii="Arial" w:hAnsi="Arial" w:cs="Arial"/>
        </w:rPr>
        <w:tab/>
      </w:r>
      <w:r w:rsidRPr="00AC3EE4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C3EE4">
        <w:rPr>
          <w:rFonts w:ascii="Arial" w:hAnsi="Arial" w:cs="Arial"/>
          <w:u w:val="single"/>
        </w:rPr>
        <w:instrText xml:space="preserve"> FORMTEXT </w:instrText>
      </w:r>
      <w:r w:rsidRPr="00AC3EE4">
        <w:rPr>
          <w:rFonts w:ascii="Arial" w:hAnsi="Arial" w:cs="Arial"/>
          <w:u w:val="single"/>
        </w:rPr>
      </w:r>
      <w:r w:rsidRPr="00AC3EE4">
        <w:rPr>
          <w:rFonts w:ascii="Arial" w:hAnsi="Arial" w:cs="Arial"/>
          <w:u w:val="single"/>
        </w:rPr>
        <w:fldChar w:fldCharType="separate"/>
      </w:r>
      <w:r w:rsidRPr="00AC3EE4">
        <w:rPr>
          <w:rFonts w:ascii="Arial" w:hAnsi="Arial" w:cs="Arial"/>
          <w:u w:val="single"/>
        </w:rPr>
        <w:t> </w:t>
      </w:r>
      <w:r w:rsidRPr="00AC3EE4">
        <w:rPr>
          <w:rFonts w:ascii="Arial" w:hAnsi="Arial" w:cs="Arial"/>
          <w:u w:val="single"/>
        </w:rPr>
        <w:t> </w:t>
      </w:r>
      <w:r w:rsidRPr="00AC3EE4">
        <w:rPr>
          <w:rFonts w:ascii="Arial" w:hAnsi="Arial" w:cs="Arial"/>
          <w:u w:val="single"/>
        </w:rPr>
        <w:t> </w:t>
      </w:r>
      <w:r w:rsidRPr="00AC3EE4">
        <w:rPr>
          <w:rFonts w:ascii="Arial" w:hAnsi="Arial" w:cs="Arial"/>
          <w:u w:val="single"/>
        </w:rPr>
        <w:t> </w:t>
      </w:r>
      <w:r w:rsidRPr="00AC3EE4">
        <w:rPr>
          <w:rFonts w:ascii="Arial" w:hAnsi="Arial" w:cs="Arial"/>
          <w:u w:val="single"/>
        </w:rPr>
        <w:t> </w:t>
      </w:r>
      <w:r w:rsidRPr="00AC3EE4">
        <w:rPr>
          <w:rFonts w:ascii="Arial" w:hAnsi="Arial" w:cs="Arial"/>
          <w:u w:val="single"/>
        </w:rPr>
        <w:fldChar w:fldCharType="end"/>
      </w:r>
      <w:r w:rsidRPr="006F01A8">
        <w:rPr>
          <w:rFonts w:ascii="Arial" w:hAnsi="Arial" w:cs="Arial"/>
        </w:rPr>
        <w:t xml:space="preserve"> </w:t>
      </w:r>
    </w:p>
    <w:p w:rsidR="003C3C2A" w:rsidRPr="006F01A8" w:rsidRDefault="003C3C2A" w:rsidP="003C3C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  <w:r w:rsidRPr="006F01A8">
        <w:rPr>
          <w:rFonts w:ascii="Arial" w:hAnsi="Arial" w:cs="Arial"/>
        </w:rPr>
        <w:t>Name of Co-Guardian:</w:t>
      </w:r>
      <w:r w:rsidRPr="006F01A8">
        <w:rPr>
          <w:rFonts w:ascii="Arial" w:hAnsi="Arial" w:cs="Arial"/>
        </w:rPr>
        <w:tab/>
      </w:r>
      <w:r w:rsidRPr="00AC3EE4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C3EE4">
        <w:rPr>
          <w:rFonts w:ascii="Arial" w:hAnsi="Arial" w:cs="Arial"/>
          <w:u w:val="single"/>
        </w:rPr>
        <w:instrText xml:space="preserve"> FORMTEXT </w:instrText>
      </w:r>
      <w:r w:rsidRPr="00AC3EE4">
        <w:rPr>
          <w:rFonts w:ascii="Arial" w:hAnsi="Arial" w:cs="Arial"/>
          <w:u w:val="single"/>
        </w:rPr>
      </w:r>
      <w:r w:rsidRPr="00AC3EE4">
        <w:rPr>
          <w:rFonts w:ascii="Arial" w:hAnsi="Arial" w:cs="Arial"/>
          <w:u w:val="single"/>
        </w:rPr>
        <w:fldChar w:fldCharType="separate"/>
      </w:r>
      <w:r w:rsidRPr="00AC3EE4">
        <w:rPr>
          <w:rFonts w:ascii="Arial" w:hAnsi="Arial" w:cs="Arial"/>
          <w:u w:val="single"/>
        </w:rPr>
        <w:t> </w:t>
      </w:r>
      <w:r w:rsidRPr="00AC3EE4">
        <w:rPr>
          <w:rFonts w:ascii="Arial" w:hAnsi="Arial" w:cs="Arial"/>
          <w:u w:val="single"/>
        </w:rPr>
        <w:t> </w:t>
      </w:r>
      <w:r w:rsidRPr="00AC3EE4">
        <w:rPr>
          <w:rFonts w:ascii="Arial" w:hAnsi="Arial" w:cs="Arial"/>
          <w:u w:val="single"/>
        </w:rPr>
        <w:t> </w:t>
      </w:r>
      <w:r w:rsidRPr="00AC3EE4">
        <w:rPr>
          <w:rFonts w:ascii="Arial" w:hAnsi="Arial" w:cs="Arial"/>
          <w:u w:val="single"/>
        </w:rPr>
        <w:t> </w:t>
      </w:r>
      <w:r w:rsidRPr="00AC3EE4">
        <w:rPr>
          <w:rFonts w:ascii="Arial" w:hAnsi="Arial" w:cs="Arial"/>
          <w:u w:val="single"/>
        </w:rPr>
        <w:t> </w:t>
      </w:r>
      <w:r w:rsidRPr="00AC3EE4">
        <w:rPr>
          <w:rFonts w:ascii="Arial" w:hAnsi="Arial" w:cs="Arial"/>
          <w:u w:val="single"/>
        </w:rPr>
        <w:fldChar w:fldCharType="end"/>
      </w:r>
      <w:r w:rsidRPr="00AC3EE4">
        <w:rPr>
          <w:rFonts w:ascii="Arial" w:hAnsi="Arial" w:cs="Arial"/>
          <w:u w:val="single"/>
        </w:rPr>
        <w:t xml:space="preserve"> </w:t>
      </w:r>
    </w:p>
    <w:p w:rsidR="003C3C2A" w:rsidRPr="006F01A8" w:rsidRDefault="003C3C2A" w:rsidP="003C3C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  <w:r w:rsidRPr="006F01A8">
        <w:rPr>
          <w:rFonts w:ascii="Arial" w:hAnsi="Arial" w:cs="Arial"/>
        </w:rPr>
        <w:t xml:space="preserve">Date of Appointment as Guardian/Co-Guardian:  </w:t>
      </w:r>
      <w:r w:rsidRPr="00AC3EE4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C3EE4">
        <w:rPr>
          <w:rFonts w:ascii="Arial" w:hAnsi="Arial" w:cs="Arial"/>
          <w:u w:val="single"/>
        </w:rPr>
        <w:instrText xml:space="preserve"> FORMTEXT </w:instrText>
      </w:r>
      <w:r w:rsidRPr="00AC3EE4">
        <w:rPr>
          <w:rFonts w:ascii="Arial" w:hAnsi="Arial" w:cs="Arial"/>
          <w:u w:val="single"/>
        </w:rPr>
      </w:r>
      <w:r w:rsidRPr="00AC3EE4">
        <w:rPr>
          <w:rFonts w:ascii="Arial" w:hAnsi="Arial" w:cs="Arial"/>
          <w:u w:val="single"/>
        </w:rPr>
        <w:fldChar w:fldCharType="separate"/>
      </w:r>
      <w:r w:rsidRPr="00AC3EE4">
        <w:rPr>
          <w:rFonts w:ascii="Arial" w:hAnsi="Arial" w:cs="Arial"/>
          <w:u w:val="single"/>
        </w:rPr>
        <w:t> </w:t>
      </w:r>
      <w:r w:rsidRPr="00AC3EE4">
        <w:rPr>
          <w:rFonts w:ascii="Arial" w:hAnsi="Arial" w:cs="Arial"/>
          <w:u w:val="single"/>
        </w:rPr>
        <w:t> </w:t>
      </w:r>
      <w:r w:rsidRPr="00AC3EE4">
        <w:rPr>
          <w:rFonts w:ascii="Arial" w:hAnsi="Arial" w:cs="Arial"/>
          <w:u w:val="single"/>
        </w:rPr>
        <w:t> </w:t>
      </w:r>
      <w:r w:rsidRPr="00AC3EE4">
        <w:rPr>
          <w:rFonts w:ascii="Arial" w:hAnsi="Arial" w:cs="Arial"/>
          <w:u w:val="single"/>
        </w:rPr>
        <w:t> </w:t>
      </w:r>
      <w:r w:rsidRPr="00AC3EE4">
        <w:rPr>
          <w:rFonts w:ascii="Arial" w:hAnsi="Arial" w:cs="Arial"/>
          <w:u w:val="single"/>
        </w:rPr>
        <w:t> </w:t>
      </w:r>
      <w:r w:rsidRPr="00AC3EE4">
        <w:rPr>
          <w:rFonts w:ascii="Arial" w:hAnsi="Arial" w:cs="Arial"/>
          <w:u w:val="single"/>
        </w:rPr>
        <w:fldChar w:fldCharType="end"/>
      </w:r>
    </w:p>
    <w:p w:rsidR="003C3C2A" w:rsidRPr="006F01A8" w:rsidRDefault="003C3C2A" w:rsidP="003C3C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</w:p>
    <w:p w:rsidR="003C3C2A" w:rsidRDefault="003C3C2A" w:rsidP="003C3C2A">
      <w:pPr>
        <w:rPr>
          <w:rFonts w:ascii="Arial" w:hAnsi="Arial" w:cs="Arial"/>
          <w:b/>
        </w:rPr>
      </w:pPr>
    </w:p>
    <w:p w:rsidR="003C3C2A" w:rsidRPr="00724905" w:rsidRDefault="003C3C2A" w:rsidP="003C3C2A">
      <w:pPr>
        <w:numPr>
          <w:ilvl w:val="0"/>
          <w:numId w:val="1"/>
        </w:numPr>
        <w:ind w:left="270"/>
        <w:jc w:val="both"/>
        <w:rPr>
          <w:rStyle w:val="InitialStyle"/>
          <w:rFonts w:ascii="Arial" w:hAnsi="Arial" w:cs="Arial"/>
          <w:sz w:val="20"/>
        </w:rPr>
      </w:pPr>
      <w:r w:rsidRPr="00724905">
        <w:rPr>
          <w:rStyle w:val="InitialStyle"/>
          <w:rFonts w:ascii="Arial" w:hAnsi="Arial" w:cs="Arial"/>
          <w:sz w:val="20"/>
        </w:rPr>
        <w:t xml:space="preserve">Where is the </w:t>
      </w:r>
      <w:r>
        <w:rPr>
          <w:rStyle w:val="InitialStyle"/>
          <w:rFonts w:ascii="Arial" w:hAnsi="Arial" w:cs="Arial"/>
          <w:sz w:val="20"/>
        </w:rPr>
        <w:t>ward</w:t>
      </w:r>
      <w:r w:rsidRPr="00724905">
        <w:rPr>
          <w:rStyle w:val="InitialStyle"/>
          <w:rFonts w:ascii="Arial" w:hAnsi="Arial" w:cs="Arial"/>
          <w:sz w:val="20"/>
        </w:rPr>
        <w:t xml:space="preserve"> living? Please provide the complete address.</w:t>
      </w:r>
    </w:p>
    <w:p w:rsidR="003C3C2A" w:rsidRPr="00724905" w:rsidRDefault="003C3C2A" w:rsidP="003C3C2A">
      <w:pPr>
        <w:ind w:left="270"/>
        <w:jc w:val="both"/>
        <w:rPr>
          <w:rStyle w:val="InitialStyle"/>
          <w:rFonts w:ascii="Arial" w:hAnsi="Arial" w:cs="Arial"/>
          <w:sz w:val="20"/>
        </w:rPr>
      </w:pPr>
    </w:p>
    <w:p w:rsidR="003C3C2A" w:rsidRPr="00724905" w:rsidRDefault="003C3C2A" w:rsidP="003C3C2A">
      <w:pPr>
        <w:ind w:left="270"/>
        <w:jc w:val="both"/>
        <w:rPr>
          <w:rStyle w:val="InitialStyle"/>
          <w:rFonts w:ascii="Arial" w:hAnsi="Arial" w:cs="Arial"/>
          <w:sz w:val="20"/>
        </w:rPr>
      </w:pPr>
      <w:r w:rsidRPr="006F01A8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F01A8">
        <w:rPr>
          <w:rFonts w:ascii="Arial" w:hAnsi="Arial" w:cs="Arial"/>
        </w:rPr>
        <w:instrText xml:space="preserve"> FORMTEXT </w:instrText>
      </w:r>
      <w:r w:rsidRPr="006F01A8">
        <w:rPr>
          <w:rFonts w:ascii="Arial" w:hAnsi="Arial" w:cs="Arial"/>
        </w:rPr>
      </w:r>
      <w:r w:rsidRPr="006F01A8">
        <w:rPr>
          <w:rFonts w:ascii="Arial" w:hAnsi="Arial" w:cs="Arial"/>
        </w:rPr>
        <w:fldChar w:fldCharType="separate"/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fldChar w:fldCharType="end"/>
      </w:r>
    </w:p>
    <w:p w:rsidR="003C3C2A" w:rsidRPr="00724905" w:rsidRDefault="003C3C2A" w:rsidP="003C3C2A">
      <w:pPr>
        <w:ind w:left="270"/>
        <w:jc w:val="both"/>
        <w:rPr>
          <w:rStyle w:val="InitialStyle"/>
          <w:rFonts w:ascii="Arial" w:hAnsi="Arial" w:cs="Arial"/>
          <w:sz w:val="20"/>
        </w:rPr>
      </w:pPr>
    </w:p>
    <w:p w:rsidR="003C3C2A" w:rsidRPr="00724905" w:rsidRDefault="003C3C2A" w:rsidP="003C3C2A">
      <w:pPr>
        <w:ind w:left="270"/>
        <w:jc w:val="both"/>
        <w:rPr>
          <w:rStyle w:val="InitialStyle"/>
          <w:rFonts w:ascii="Arial" w:hAnsi="Arial" w:cs="Arial"/>
          <w:sz w:val="20"/>
        </w:rPr>
      </w:pPr>
    </w:p>
    <w:p w:rsidR="003C3C2A" w:rsidRPr="00724905" w:rsidRDefault="003C3C2A" w:rsidP="003C3C2A">
      <w:pPr>
        <w:numPr>
          <w:ilvl w:val="0"/>
          <w:numId w:val="1"/>
        </w:numPr>
        <w:spacing w:before="120"/>
        <w:ind w:left="270"/>
        <w:jc w:val="both"/>
        <w:rPr>
          <w:rFonts w:ascii="Arial" w:hAnsi="Arial" w:cs="Arial"/>
        </w:rPr>
      </w:pPr>
      <w:r w:rsidRPr="00724905">
        <w:rPr>
          <w:rStyle w:val="InitialStyle"/>
          <w:rFonts w:ascii="Arial" w:hAnsi="Arial" w:cs="Arial"/>
          <w:sz w:val="20"/>
        </w:rPr>
        <w:t>Is this a private home?</w:t>
      </w:r>
      <w:r w:rsidRPr="00724905">
        <w:rPr>
          <w:rStyle w:val="InitialStyle"/>
          <w:rFonts w:ascii="Arial" w:hAnsi="Arial" w:cs="Arial"/>
          <w:sz w:val="20"/>
        </w:rPr>
        <w:tab/>
      </w:r>
      <w:r w:rsidRPr="00724905">
        <w:rPr>
          <w:rStyle w:val="InitialStyle"/>
          <w:rFonts w:ascii="Arial" w:hAnsi="Arial" w:cs="Arial"/>
          <w:sz w:val="20"/>
        </w:rPr>
        <w:tab/>
      </w:r>
      <w:r w:rsidRPr="00724905">
        <w:rPr>
          <w:rFonts w:ascii="Arial" w:hAnsi="Arial" w:cs="Arial"/>
          <w:b/>
          <w:spacing w:val="-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24905">
        <w:rPr>
          <w:rFonts w:ascii="Arial" w:hAnsi="Arial" w:cs="Arial"/>
          <w:b/>
          <w:spacing w:val="-3"/>
        </w:rPr>
        <w:instrText xml:space="preserve"> FORMCHECKBOX </w:instrText>
      </w:r>
      <w:r>
        <w:rPr>
          <w:rFonts w:ascii="Arial" w:hAnsi="Arial" w:cs="Arial"/>
          <w:b/>
          <w:spacing w:val="-3"/>
        </w:rPr>
      </w:r>
      <w:r>
        <w:rPr>
          <w:rFonts w:ascii="Arial" w:hAnsi="Arial" w:cs="Arial"/>
          <w:b/>
          <w:spacing w:val="-3"/>
        </w:rPr>
        <w:fldChar w:fldCharType="separate"/>
      </w:r>
      <w:r w:rsidRPr="00724905">
        <w:rPr>
          <w:rFonts w:ascii="Arial" w:hAnsi="Arial" w:cs="Arial"/>
          <w:b/>
          <w:spacing w:val="-3"/>
        </w:rPr>
        <w:fldChar w:fldCharType="end"/>
      </w:r>
      <w:r w:rsidRPr="00724905">
        <w:rPr>
          <w:rFonts w:ascii="Arial" w:hAnsi="Arial" w:cs="Arial"/>
          <w:b/>
        </w:rPr>
        <w:t xml:space="preserve"> </w:t>
      </w:r>
      <w:r w:rsidRPr="00724905">
        <w:rPr>
          <w:rFonts w:ascii="Arial" w:hAnsi="Arial" w:cs="Arial"/>
        </w:rPr>
        <w:t xml:space="preserve">NO </w:t>
      </w:r>
      <w:r w:rsidRPr="00724905">
        <w:rPr>
          <w:rFonts w:ascii="Arial" w:hAnsi="Arial" w:cs="Arial"/>
          <w:b/>
          <w:spacing w:val="-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24905">
        <w:rPr>
          <w:rFonts w:ascii="Arial" w:hAnsi="Arial" w:cs="Arial"/>
          <w:b/>
          <w:spacing w:val="-3"/>
        </w:rPr>
        <w:instrText xml:space="preserve"> FORMCHECKBOX </w:instrText>
      </w:r>
      <w:r>
        <w:rPr>
          <w:rFonts w:ascii="Arial" w:hAnsi="Arial" w:cs="Arial"/>
          <w:b/>
          <w:spacing w:val="-3"/>
        </w:rPr>
      </w:r>
      <w:r>
        <w:rPr>
          <w:rFonts w:ascii="Arial" w:hAnsi="Arial" w:cs="Arial"/>
          <w:b/>
          <w:spacing w:val="-3"/>
        </w:rPr>
        <w:fldChar w:fldCharType="separate"/>
      </w:r>
      <w:r w:rsidRPr="00724905">
        <w:rPr>
          <w:rFonts w:ascii="Arial" w:hAnsi="Arial" w:cs="Arial"/>
          <w:b/>
          <w:spacing w:val="-3"/>
        </w:rPr>
        <w:fldChar w:fldCharType="end"/>
      </w:r>
      <w:r w:rsidRPr="00724905">
        <w:rPr>
          <w:rFonts w:ascii="Arial" w:hAnsi="Arial" w:cs="Arial"/>
          <w:b/>
        </w:rPr>
        <w:t xml:space="preserve"> </w:t>
      </w:r>
      <w:r w:rsidRPr="00724905">
        <w:rPr>
          <w:rFonts w:ascii="Arial" w:hAnsi="Arial" w:cs="Arial"/>
        </w:rPr>
        <w:t xml:space="preserve">YES </w:t>
      </w:r>
    </w:p>
    <w:p w:rsidR="003C3C2A" w:rsidRDefault="003C3C2A" w:rsidP="003C3C2A">
      <w:pPr>
        <w:spacing w:before="120"/>
        <w:ind w:left="270"/>
        <w:jc w:val="both"/>
        <w:rPr>
          <w:rStyle w:val="InitialStyle"/>
          <w:rFonts w:ascii="Arial" w:hAnsi="Arial" w:cs="Arial"/>
          <w:sz w:val="20"/>
        </w:rPr>
      </w:pPr>
      <w:r w:rsidRPr="00724905">
        <w:rPr>
          <w:rStyle w:val="InitialStyle"/>
          <w:rFonts w:ascii="Arial" w:hAnsi="Arial" w:cs="Arial"/>
          <w:sz w:val="20"/>
        </w:rPr>
        <w:t>Is this a Comm. Residential Care Facility (CRCF) or a C</w:t>
      </w:r>
      <w:r>
        <w:rPr>
          <w:rStyle w:val="InitialStyle"/>
          <w:rFonts w:ascii="Arial" w:hAnsi="Arial" w:cs="Arial"/>
          <w:sz w:val="20"/>
        </w:rPr>
        <w:t>ommunity Training Home (CTH)?</w:t>
      </w:r>
      <w:r w:rsidRPr="00724905">
        <w:rPr>
          <w:rStyle w:val="InitialStyle"/>
          <w:rFonts w:ascii="Arial" w:hAnsi="Arial" w:cs="Arial"/>
          <w:sz w:val="20"/>
        </w:rPr>
        <w:t xml:space="preserve"> </w:t>
      </w:r>
    </w:p>
    <w:p w:rsidR="003C3C2A" w:rsidRPr="00724905" w:rsidRDefault="003C3C2A" w:rsidP="003C3C2A">
      <w:pPr>
        <w:spacing w:before="120"/>
        <w:ind w:left="3150" w:firstLine="450"/>
        <w:jc w:val="both"/>
        <w:rPr>
          <w:rFonts w:ascii="Arial" w:hAnsi="Arial" w:cs="Arial"/>
        </w:rPr>
      </w:pPr>
      <w:r w:rsidRPr="00724905">
        <w:rPr>
          <w:rFonts w:ascii="Arial" w:hAnsi="Arial" w:cs="Arial"/>
          <w:b/>
          <w:spacing w:val="-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24905">
        <w:rPr>
          <w:rFonts w:ascii="Arial" w:hAnsi="Arial" w:cs="Arial"/>
          <w:b/>
          <w:spacing w:val="-3"/>
        </w:rPr>
        <w:instrText xml:space="preserve"> FORMCHECKBOX </w:instrText>
      </w:r>
      <w:r>
        <w:rPr>
          <w:rFonts w:ascii="Arial" w:hAnsi="Arial" w:cs="Arial"/>
          <w:b/>
          <w:spacing w:val="-3"/>
        </w:rPr>
      </w:r>
      <w:r>
        <w:rPr>
          <w:rFonts w:ascii="Arial" w:hAnsi="Arial" w:cs="Arial"/>
          <w:b/>
          <w:spacing w:val="-3"/>
        </w:rPr>
        <w:fldChar w:fldCharType="separate"/>
      </w:r>
      <w:r w:rsidRPr="00724905">
        <w:rPr>
          <w:rFonts w:ascii="Arial" w:hAnsi="Arial" w:cs="Arial"/>
          <w:b/>
          <w:spacing w:val="-3"/>
        </w:rPr>
        <w:fldChar w:fldCharType="end"/>
      </w:r>
      <w:r w:rsidRPr="00724905">
        <w:rPr>
          <w:rFonts w:ascii="Arial" w:hAnsi="Arial" w:cs="Arial"/>
          <w:b/>
        </w:rPr>
        <w:t xml:space="preserve"> </w:t>
      </w:r>
      <w:r w:rsidRPr="00724905">
        <w:rPr>
          <w:rFonts w:ascii="Arial" w:hAnsi="Arial" w:cs="Arial"/>
        </w:rPr>
        <w:t xml:space="preserve">NO </w:t>
      </w:r>
      <w:r w:rsidRPr="00724905">
        <w:rPr>
          <w:rFonts w:ascii="Arial" w:hAnsi="Arial" w:cs="Arial"/>
          <w:b/>
          <w:spacing w:val="-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24905">
        <w:rPr>
          <w:rFonts w:ascii="Arial" w:hAnsi="Arial" w:cs="Arial"/>
          <w:b/>
          <w:spacing w:val="-3"/>
        </w:rPr>
        <w:instrText xml:space="preserve"> FORMCHECKBOX </w:instrText>
      </w:r>
      <w:r>
        <w:rPr>
          <w:rFonts w:ascii="Arial" w:hAnsi="Arial" w:cs="Arial"/>
          <w:b/>
          <w:spacing w:val="-3"/>
        </w:rPr>
      </w:r>
      <w:r>
        <w:rPr>
          <w:rFonts w:ascii="Arial" w:hAnsi="Arial" w:cs="Arial"/>
          <w:b/>
          <w:spacing w:val="-3"/>
        </w:rPr>
        <w:fldChar w:fldCharType="separate"/>
      </w:r>
      <w:r w:rsidRPr="00724905">
        <w:rPr>
          <w:rFonts w:ascii="Arial" w:hAnsi="Arial" w:cs="Arial"/>
          <w:b/>
          <w:spacing w:val="-3"/>
        </w:rPr>
        <w:fldChar w:fldCharType="end"/>
      </w:r>
      <w:r w:rsidRPr="00724905">
        <w:rPr>
          <w:rFonts w:ascii="Arial" w:hAnsi="Arial" w:cs="Arial"/>
          <w:b/>
        </w:rPr>
        <w:t xml:space="preserve"> </w:t>
      </w:r>
      <w:r w:rsidRPr="00724905">
        <w:rPr>
          <w:rFonts w:ascii="Arial" w:hAnsi="Arial" w:cs="Arial"/>
        </w:rPr>
        <w:t>YES</w:t>
      </w:r>
    </w:p>
    <w:p w:rsidR="003C3C2A" w:rsidRPr="00724905" w:rsidRDefault="003C3C2A" w:rsidP="003C3C2A">
      <w:pPr>
        <w:spacing w:before="120"/>
        <w:ind w:left="270"/>
        <w:jc w:val="both"/>
        <w:rPr>
          <w:rFonts w:ascii="Arial" w:hAnsi="Arial" w:cs="Arial"/>
        </w:rPr>
      </w:pPr>
      <w:r w:rsidRPr="00724905">
        <w:rPr>
          <w:rStyle w:val="InitialStyle"/>
          <w:rFonts w:ascii="Arial" w:hAnsi="Arial" w:cs="Arial"/>
          <w:sz w:val="20"/>
        </w:rPr>
        <w:t xml:space="preserve">Is this an Assisted Living Facility?      </w:t>
      </w:r>
      <w:r>
        <w:rPr>
          <w:rStyle w:val="InitialStyle"/>
          <w:rFonts w:ascii="Arial" w:hAnsi="Arial" w:cs="Arial"/>
          <w:sz w:val="20"/>
        </w:rPr>
        <w:tab/>
      </w:r>
      <w:r w:rsidRPr="00724905">
        <w:rPr>
          <w:rFonts w:ascii="Arial" w:hAnsi="Arial" w:cs="Arial"/>
          <w:b/>
          <w:spacing w:val="-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24905">
        <w:rPr>
          <w:rFonts w:ascii="Arial" w:hAnsi="Arial" w:cs="Arial"/>
          <w:b/>
          <w:spacing w:val="-3"/>
        </w:rPr>
        <w:instrText xml:space="preserve"> FORMCHECKBOX </w:instrText>
      </w:r>
      <w:r>
        <w:rPr>
          <w:rFonts w:ascii="Arial" w:hAnsi="Arial" w:cs="Arial"/>
          <w:b/>
          <w:spacing w:val="-3"/>
        </w:rPr>
      </w:r>
      <w:r>
        <w:rPr>
          <w:rFonts w:ascii="Arial" w:hAnsi="Arial" w:cs="Arial"/>
          <w:b/>
          <w:spacing w:val="-3"/>
        </w:rPr>
        <w:fldChar w:fldCharType="separate"/>
      </w:r>
      <w:r w:rsidRPr="00724905">
        <w:rPr>
          <w:rFonts w:ascii="Arial" w:hAnsi="Arial" w:cs="Arial"/>
          <w:b/>
          <w:spacing w:val="-3"/>
        </w:rPr>
        <w:fldChar w:fldCharType="end"/>
      </w:r>
      <w:r w:rsidRPr="00724905">
        <w:rPr>
          <w:rFonts w:ascii="Arial" w:hAnsi="Arial" w:cs="Arial"/>
          <w:b/>
        </w:rPr>
        <w:t xml:space="preserve"> </w:t>
      </w:r>
      <w:r w:rsidRPr="00724905">
        <w:rPr>
          <w:rFonts w:ascii="Arial" w:hAnsi="Arial" w:cs="Arial"/>
        </w:rPr>
        <w:t xml:space="preserve">NO </w:t>
      </w:r>
      <w:r w:rsidRPr="00724905">
        <w:rPr>
          <w:rFonts w:ascii="Arial" w:hAnsi="Arial" w:cs="Arial"/>
          <w:b/>
          <w:spacing w:val="-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24905">
        <w:rPr>
          <w:rFonts w:ascii="Arial" w:hAnsi="Arial" w:cs="Arial"/>
          <w:b/>
          <w:spacing w:val="-3"/>
        </w:rPr>
        <w:instrText xml:space="preserve"> FORMCHECKBOX </w:instrText>
      </w:r>
      <w:r>
        <w:rPr>
          <w:rFonts w:ascii="Arial" w:hAnsi="Arial" w:cs="Arial"/>
          <w:b/>
          <w:spacing w:val="-3"/>
        </w:rPr>
      </w:r>
      <w:r>
        <w:rPr>
          <w:rFonts w:ascii="Arial" w:hAnsi="Arial" w:cs="Arial"/>
          <w:b/>
          <w:spacing w:val="-3"/>
        </w:rPr>
        <w:fldChar w:fldCharType="separate"/>
      </w:r>
      <w:r w:rsidRPr="00724905">
        <w:rPr>
          <w:rFonts w:ascii="Arial" w:hAnsi="Arial" w:cs="Arial"/>
          <w:b/>
          <w:spacing w:val="-3"/>
        </w:rPr>
        <w:fldChar w:fldCharType="end"/>
      </w:r>
      <w:r w:rsidRPr="00724905">
        <w:rPr>
          <w:rFonts w:ascii="Arial" w:hAnsi="Arial" w:cs="Arial"/>
          <w:b/>
        </w:rPr>
        <w:t xml:space="preserve"> </w:t>
      </w:r>
      <w:r w:rsidRPr="00724905">
        <w:rPr>
          <w:rFonts w:ascii="Arial" w:hAnsi="Arial" w:cs="Arial"/>
        </w:rPr>
        <w:t>YES</w:t>
      </w:r>
    </w:p>
    <w:p w:rsidR="003C3C2A" w:rsidRPr="00724905" w:rsidRDefault="003C3C2A" w:rsidP="003C3C2A">
      <w:pPr>
        <w:spacing w:before="120"/>
        <w:ind w:left="270"/>
        <w:jc w:val="both"/>
        <w:rPr>
          <w:rFonts w:ascii="Arial" w:hAnsi="Arial" w:cs="Arial"/>
        </w:rPr>
      </w:pPr>
      <w:r w:rsidRPr="00724905">
        <w:rPr>
          <w:rStyle w:val="InitialStyle"/>
          <w:rFonts w:ascii="Arial" w:hAnsi="Arial" w:cs="Arial"/>
          <w:sz w:val="20"/>
        </w:rPr>
        <w:t xml:space="preserve">Is this a Nursing Home?         </w:t>
      </w:r>
      <w:r>
        <w:rPr>
          <w:rStyle w:val="InitialStyle"/>
          <w:rFonts w:ascii="Arial" w:hAnsi="Arial" w:cs="Arial"/>
          <w:sz w:val="20"/>
        </w:rPr>
        <w:tab/>
      </w:r>
      <w:r w:rsidRPr="00724905">
        <w:rPr>
          <w:rFonts w:ascii="Arial" w:hAnsi="Arial" w:cs="Arial"/>
          <w:b/>
          <w:spacing w:val="-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24905">
        <w:rPr>
          <w:rFonts w:ascii="Arial" w:hAnsi="Arial" w:cs="Arial"/>
          <w:b/>
          <w:spacing w:val="-3"/>
        </w:rPr>
        <w:instrText xml:space="preserve"> FORMCHECKBOX </w:instrText>
      </w:r>
      <w:r>
        <w:rPr>
          <w:rFonts w:ascii="Arial" w:hAnsi="Arial" w:cs="Arial"/>
          <w:b/>
          <w:spacing w:val="-3"/>
        </w:rPr>
      </w:r>
      <w:r>
        <w:rPr>
          <w:rFonts w:ascii="Arial" w:hAnsi="Arial" w:cs="Arial"/>
          <w:b/>
          <w:spacing w:val="-3"/>
        </w:rPr>
        <w:fldChar w:fldCharType="separate"/>
      </w:r>
      <w:r w:rsidRPr="00724905">
        <w:rPr>
          <w:rFonts w:ascii="Arial" w:hAnsi="Arial" w:cs="Arial"/>
          <w:b/>
          <w:spacing w:val="-3"/>
        </w:rPr>
        <w:fldChar w:fldCharType="end"/>
      </w:r>
      <w:r w:rsidRPr="00724905">
        <w:rPr>
          <w:rFonts w:ascii="Arial" w:hAnsi="Arial" w:cs="Arial"/>
          <w:b/>
        </w:rPr>
        <w:t xml:space="preserve"> </w:t>
      </w:r>
      <w:r w:rsidRPr="00724905">
        <w:rPr>
          <w:rFonts w:ascii="Arial" w:hAnsi="Arial" w:cs="Arial"/>
        </w:rPr>
        <w:t xml:space="preserve">NO </w:t>
      </w:r>
      <w:r w:rsidRPr="00724905">
        <w:rPr>
          <w:rFonts w:ascii="Arial" w:hAnsi="Arial" w:cs="Arial"/>
          <w:b/>
          <w:spacing w:val="-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24905">
        <w:rPr>
          <w:rFonts w:ascii="Arial" w:hAnsi="Arial" w:cs="Arial"/>
          <w:b/>
          <w:spacing w:val="-3"/>
        </w:rPr>
        <w:instrText xml:space="preserve"> FORMCHECKBOX </w:instrText>
      </w:r>
      <w:r>
        <w:rPr>
          <w:rFonts w:ascii="Arial" w:hAnsi="Arial" w:cs="Arial"/>
          <w:b/>
          <w:spacing w:val="-3"/>
        </w:rPr>
      </w:r>
      <w:r>
        <w:rPr>
          <w:rFonts w:ascii="Arial" w:hAnsi="Arial" w:cs="Arial"/>
          <w:b/>
          <w:spacing w:val="-3"/>
        </w:rPr>
        <w:fldChar w:fldCharType="separate"/>
      </w:r>
      <w:r w:rsidRPr="00724905">
        <w:rPr>
          <w:rFonts w:ascii="Arial" w:hAnsi="Arial" w:cs="Arial"/>
          <w:b/>
          <w:spacing w:val="-3"/>
        </w:rPr>
        <w:fldChar w:fldCharType="end"/>
      </w:r>
      <w:r w:rsidRPr="00724905">
        <w:rPr>
          <w:rFonts w:ascii="Arial" w:hAnsi="Arial" w:cs="Arial"/>
          <w:b/>
        </w:rPr>
        <w:t xml:space="preserve"> </w:t>
      </w:r>
      <w:r w:rsidRPr="00724905">
        <w:rPr>
          <w:rFonts w:ascii="Arial" w:hAnsi="Arial" w:cs="Arial"/>
        </w:rPr>
        <w:t>YES</w:t>
      </w:r>
    </w:p>
    <w:p w:rsidR="003C3C2A" w:rsidRPr="00724905" w:rsidRDefault="003C3C2A" w:rsidP="003C3C2A">
      <w:pPr>
        <w:spacing w:before="120"/>
        <w:ind w:left="270"/>
        <w:jc w:val="both"/>
        <w:rPr>
          <w:rFonts w:ascii="Arial" w:hAnsi="Arial" w:cs="Arial"/>
        </w:rPr>
      </w:pPr>
      <w:r w:rsidRPr="00724905">
        <w:rPr>
          <w:rStyle w:val="InitialStyle"/>
          <w:rFonts w:ascii="Arial" w:hAnsi="Arial" w:cs="Arial"/>
          <w:sz w:val="20"/>
        </w:rPr>
        <w:t xml:space="preserve">Other type of facility?       </w:t>
      </w:r>
      <w:r>
        <w:rPr>
          <w:rStyle w:val="InitialStyle"/>
          <w:rFonts w:ascii="Arial" w:hAnsi="Arial" w:cs="Arial"/>
          <w:sz w:val="20"/>
        </w:rPr>
        <w:tab/>
      </w:r>
      <w:r>
        <w:rPr>
          <w:rStyle w:val="InitialStyle"/>
          <w:rFonts w:ascii="Arial" w:hAnsi="Arial" w:cs="Arial"/>
          <w:sz w:val="20"/>
        </w:rPr>
        <w:tab/>
      </w:r>
      <w:r w:rsidRPr="00724905">
        <w:rPr>
          <w:rFonts w:ascii="Arial" w:hAnsi="Arial" w:cs="Arial"/>
          <w:b/>
          <w:spacing w:val="-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24905">
        <w:rPr>
          <w:rFonts w:ascii="Arial" w:hAnsi="Arial" w:cs="Arial"/>
          <w:b/>
          <w:spacing w:val="-3"/>
        </w:rPr>
        <w:instrText xml:space="preserve"> FORMCHECKBOX </w:instrText>
      </w:r>
      <w:r>
        <w:rPr>
          <w:rFonts w:ascii="Arial" w:hAnsi="Arial" w:cs="Arial"/>
          <w:b/>
          <w:spacing w:val="-3"/>
        </w:rPr>
      </w:r>
      <w:r>
        <w:rPr>
          <w:rFonts w:ascii="Arial" w:hAnsi="Arial" w:cs="Arial"/>
          <w:b/>
          <w:spacing w:val="-3"/>
        </w:rPr>
        <w:fldChar w:fldCharType="separate"/>
      </w:r>
      <w:r w:rsidRPr="00724905">
        <w:rPr>
          <w:rFonts w:ascii="Arial" w:hAnsi="Arial" w:cs="Arial"/>
          <w:b/>
          <w:spacing w:val="-3"/>
        </w:rPr>
        <w:fldChar w:fldCharType="end"/>
      </w:r>
      <w:r w:rsidRPr="00724905">
        <w:rPr>
          <w:rFonts w:ascii="Arial" w:hAnsi="Arial" w:cs="Arial"/>
          <w:b/>
        </w:rPr>
        <w:t xml:space="preserve"> </w:t>
      </w:r>
      <w:r w:rsidRPr="00724905">
        <w:rPr>
          <w:rFonts w:ascii="Arial" w:hAnsi="Arial" w:cs="Arial"/>
        </w:rPr>
        <w:t xml:space="preserve">NO </w:t>
      </w:r>
      <w:r w:rsidRPr="00724905">
        <w:rPr>
          <w:rFonts w:ascii="Arial" w:hAnsi="Arial" w:cs="Arial"/>
          <w:b/>
          <w:spacing w:val="-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24905">
        <w:rPr>
          <w:rFonts w:ascii="Arial" w:hAnsi="Arial" w:cs="Arial"/>
          <w:b/>
          <w:spacing w:val="-3"/>
        </w:rPr>
        <w:instrText xml:space="preserve"> FORMCHECKBOX </w:instrText>
      </w:r>
      <w:r>
        <w:rPr>
          <w:rFonts w:ascii="Arial" w:hAnsi="Arial" w:cs="Arial"/>
          <w:b/>
          <w:spacing w:val="-3"/>
        </w:rPr>
      </w:r>
      <w:r>
        <w:rPr>
          <w:rFonts w:ascii="Arial" w:hAnsi="Arial" w:cs="Arial"/>
          <w:b/>
          <w:spacing w:val="-3"/>
        </w:rPr>
        <w:fldChar w:fldCharType="separate"/>
      </w:r>
      <w:r w:rsidRPr="00724905">
        <w:rPr>
          <w:rFonts w:ascii="Arial" w:hAnsi="Arial" w:cs="Arial"/>
          <w:b/>
          <w:spacing w:val="-3"/>
        </w:rPr>
        <w:fldChar w:fldCharType="end"/>
      </w:r>
      <w:r w:rsidRPr="00724905">
        <w:rPr>
          <w:rFonts w:ascii="Arial" w:hAnsi="Arial" w:cs="Arial"/>
          <w:b/>
        </w:rPr>
        <w:t xml:space="preserve"> </w:t>
      </w:r>
      <w:r w:rsidRPr="00724905">
        <w:rPr>
          <w:rFonts w:ascii="Arial" w:hAnsi="Arial" w:cs="Arial"/>
        </w:rPr>
        <w:t xml:space="preserve">YES     Type of Facility: </w:t>
      </w:r>
      <w:r w:rsidRPr="006F01A8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F01A8">
        <w:rPr>
          <w:rFonts w:ascii="Arial" w:hAnsi="Arial" w:cs="Arial"/>
        </w:rPr>
        <w:instrText xml:space="preserve"> FORMTEXT </w:instrText>
      </w:r>
      <w:r w:rsidRPr="006F01A8">
        <w:rPr>
          <w:rFonts w:ascii="Arial" w:hAnsi="Arial" w:cs="Arial"/>
        </w:rPr>
      </w:r>
      <w:r w:rsidRPr="006F01A8">
        <w:rPr>
          <w:rFonts w:ascii="Arial" w:hAnsi="Arial" w:cs="Arial"/>
        </w:rPr>
        <w:fldChar w:fldCharType="separate"/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fldChar w:fldCharType="end"/>
      </w:r>
    </w:p>
    <w:p w:rsidR="003C3C2A" w:rsidRPr="00724905" w:rsidRDefault="003C3C2A" w:rsidP="003C3C2A">
      <w:pPr>
        <w:jc w:val="both"/>
        <w:rPr>
          <w:rStyle w:val="InitialStyle"/>
          <w:rFonts w:ascii="Arial" w:hAnsi="Arial" w:cs="Arial"/>
          <w:sz w:val="20"/>
        </w:rPr>
      </w:pPr>
    </w:p>
    <w:p w:rsidR="003C3C2A" w:rsidRPr="006F01A8" w:rsidRDefault="003C3C2A" w:rsidP="003C3C2A">
      <w:pPr>
        <w:numPr>
          <w:ilvl w:val="0"/>
          <w:numId w:val="1"/>
        </w:numPr>
        <w:ind w:left="270"/>
        <w:jc w:val="both"/>
        <w:rPr>
          <w:rStyle w:val="InitialStyle"/>
          <w:rFonts w:ascii="Arial" w:hAnsi="Arial" w:cs="Arial"/>
          <w:sz w:val="20"/>
        </w:rPr>
      </w:pPr>
      <w:r w:rsidRPr="006F01A8">
        <w:rPr>
          <w:rStyle w:val="InitialStyle"/>
          <w:rFonts w:ascii="Arial" w:hAnsi="Arial" w:cs="Arial"/>
          <w:sz w:val="20"/>
        </w:rPr>
        <w:t xml:space="preserve">What is the opinion of the </w:t>
      </w:r>
      <w:r>
        <w:rPr>
          <w:rStyle w:val="InitialStyle"/>
          <w:rFonts w:ascii="Arial" w:hAnsi="Arial" w:cs="Arial"/>
          <w:sz w:val="20"/>
        </w:rPr>
        <w:t>ward</w:t>
      </w:r>
      <w:r w:rsidRPr="006F01A8">
        <w:rPr>
          <w:rStyle w:val="InitialStyle"/>
          <w:rFonts w:ascii="Arial" w:hAnsi="Arial" w:cs="Arial"/>
          <w:sz w:val="20"/>
        </w:rPr>
        <w:t xml:space="preserve">’s physician regarding his or her ability to </w:t>
      </w:r>
      <w:r w:rsidRPr="006F01A8">
        <w:rPr>
          <w:rStyle w:val="InitialStyle"/>
          <w:rFonts w:ascii="Arial" w:hAnsi="Arial" w:cs="Arial"/>
          <w:sz w:val="20"/>
          <w:u w:val="single"/>
        </w:rPr>
        <w:t>recover</w:t>
      </w:r>
      <w:r w:rsidRPr="006F01A8">
        <w:rPr>
          <w:rStyle w:val="InitialStyle"/>
          <w:rFonts w:ascii="Arial" w:hAnsi="Arial" w:cs="Arial"/>
          <w:sz w:val="20"/>
        </w:rPr>
        <w:t xml:space="preserve"> the capacity for independent decision-making?</w:t>
      </w:r>
    </w:p>
    <w:p w:rsidR="003C3C2A" w:rsidRPr="006F01A8" w:rsidRDefault="003C3C2A" w:rsidP="003C3C2A">
      <w:pPr>
        <w:ind w:left="270"/>
        <w:jc w:val="both"/>
        <w:rPr>
          <w:rStyle w:val="InitialStyle"/>
          <w:rFonts w:ascii="Arial" w:hAnsi="Arial" w:cs="Arial"/>
          <w:sz w:val="20"/>
        </w:rPr>
      </w:pPr>
    </w:p>
    <w:p w:rsidR="003C3C2A" w:rsidRPr="00724905" w:rsidRDefault="003C3C2A" w:rsidP="003C3C2A">
      <w:pPr>
        <w:ind w:left="270"/>
        <w:jc w:val="both"/>
        <w:rPr>
          <w:rStyle w:val="InitialStyle"/>
          <w:rFonts w:ascii="Arial" w:hAnsi="Arial" w:cs="Arial"/>
          <w:sz w:val="20"/>
        </w:rPr>
      </w:pPr>
      <w:r w:rsidRPr="006F01A8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F01A8">
        <w:rPr>
          <w:rFonts w:ascii="Arial" w:hAnsi="Arial" w:cs="Arial"/>
        </w:rPr>
        <w:instrText xml:space="preserve"> FORMTEXT </w:instrText>
      </w:r>
      <w:r w:rsidRPr="006F01A8">
        <w:rPr>
          <w:rFonts w:ascii="Arial" w:hAnsi="Arial" w:cs="Arial"/>
        </w:rPr>
      </w:r>
      <w:r w:rsidRPr="006F01A8">
        <w:rPr>
          <w:rFonts w:ascii="Arial" w:hAnsi="Arial" w:cs="Arial"/>
        </w:rPr>
        <w:fldChar w:fldCharType="separate"/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fldChar w:fldCharType="end"/>
      </w:r>
    </w:p>
    <w:p w:rsidR="003C3C2A" w:rsidRPr="006F01A8" w:rsidRDefault="003C3C2A" w:rsidP="003C3C2A">
      <w:pPr>
        <w:jc w:val="both"/>
        <w:rPr>
          <w:rStyle w:val="InitialStyle"/>
          <w:rFonts w:ascii="Arial" w:hAnsi="Arial" w:cs="Arial"/>
          <w:sz w:val="20"/>
        </w:rPr>
      </w:pPr>
    </w:p>
    <w:p w:rsidR="003C3C2A" w:rsidRPr="006F01A8" w:rsidRDefault="003C3C2A" w:rsidP="003C3C2A">
      <w:pPr>
        <w:jc w:val="both"/>
        <w:rPr>
          <w:rStyle w:val="InitialStyle"/>
          <w:rFonts w:ascii="Arial" w:hAnsi="Arial" w:cs="Arial"/>
          <w:sz w:val="20"/>
        </w:rPr>
      </w:pPr>
    </w:p>
    <w:p w:rsidR="003C3C2A" w:rsidRPr="006F01A8" w:rsidRDefault="003C3C2A" w:rsidP="003C3C2A">
      <w:pPr>
        <w:ind w:left="270" w:hanging="360"/>
        <w:jc w:val="both"/>
        <w:rPr>
          <w:rStyle w:val="InitialStyle"/>
          <w:rFonts w:ascii="Arial" w:hAnsi="Arial" w:cs="Arial"/>
          <w:sz w:val="20"/>
        </w:rPr>
      </w:pPr>
      <w:r w:rsidRPr="006F01A8">
        <w:rPr>
          <w:rStyle w:val="InitialStyle"/>
          <w:rFonts w:ascii="Arial" w:hAnsi="Arial" w:cs="Arial"/>
          <w:sz w:val="20"/>
        </w:rPr>
        <w:t xml:space="preserve">4. </w:t>
      </w:r>
      <w:r w:rsidRPr="006F01A8">
        <w:rPr>
          <w:rStyle w:val="InitialStyle"/>
          <w:rFonts w:ascii="Arial" w:hAnsi="Arial" w:cs="Arial"/>
          <w:sz w:val="20"/>
        </w:rPr>
        <w:tab/>
        <w:t xml:space="preserve">What is the opinion of the </w:t>
      </w:r>
      <w:r>
        <w:rPr>
          <w:rStyle w:val="InitialStyle"/>
          <w:rFonts w:ascii="Arial" w:hAnsi="Arial" w:cs="Arial"/>
          <w:sz w:val="20"/>
        </w:rPr>
        <w:t>ward</w:t>
      </w:r>
      <w:r w:rsidRPr="006F01A8">
        <w:rPr>
          <w:rStyle w:val="InitialStyle"/>
          <w:rFonts w:ascii="Arial" w:hAnsi="Arial" w:cs="Arial"/>
          <w:sz w:val="20"/>
        </w:rPr>
        <w:t xml:space="preserve">’s physician regarding his or her ability to </w:t>
      </w:r>
      <w:r w:rsidRPr="006F01A8">
        <w:rPr>
          <w:rStyle w:val="InitialStyle"/>
          <w:rFonts w:ascii="Arial" w:hAnsi="Arial" w:cs="Arial"/>
          <w:sz w:val="20"/>
          <w:u w:val="single"/>
        </w:rPr>
        <w:t>develop</w:t>
      </w:r>
      <w:r w:rsidRPr="006F01A8">
        <w:rPr>
          <w:rStyle w:val="InitialStyle"/>
          <w:rFonts w:ascii="Arial" w:hAnsi="Arial" w:cs="Arial"/>
          <w:sz w:val="20"/>
        </w:rPr>
        <w:t xml:space="preserve"> the capacity for independent decision-making?</w:t>
      </w:r>
    </w:p>
    <w:p w:rsidR="003C3C2A" w:rsidRPr="006F01A8" w:rsidRDefault="003C3C2A" w:rsidP="003C3C2A">
      <w:pPr>
        <w:jc w:val="both"/>
        <w:rPr>
          <w:rStyle w:val="InitialStyle"/>
          <w:rFonts w:ascii="Arial" w:hAnsi="Arial" w:cs="Arial"/>
          <w:sz w:val="20"/>
        </w:rPr>
      </w:pPr>
    </w:p>
    <w:p w:rsidR="003C3C2A" w:rsidRPr="00724905" w:rsidRDefault="003C3C2A" w:rsidP="003C3C2A">
      <w:pPr>
        <w:ind w:left="270"/>
        <w:jc w:val="both"/>
        <w:rPr>
          <w:rStyle w:val="InitialStyle"/>
          <w:rFonts w:ascii="Arial" w:hAnsi="Arial" w:cs="Arial"/>
          <w:sz w:val="20"/>
        </w:rPr>
      </w:pPr>
      <w:r w:rsidRPr="006F01A8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F01A8">
        <w:rPr>
          <w:rFonts w:ascii="Arial" w:hAnsi="Arial" w:cs="Arial"/>
        </w:rPr>
        <w:instrText xml:space="preserve"> FORMTEXT </w:instrText>
      </w:r>
      <w:r w:rsidRPr="006F01A8">
        <w:rPr>
          <w:rFonts w:ascii="Arial" w:hAnsi="Arial" w:cs="Arial"/>
        </w:rPr>
      </w:r>
      <w:r w:rsidRPr="006F01A8">
        <w:rPr>
          <w:rFonts w:ascii="Arial" w:hAnsi="Arial" w:cs="Arial"/>
        </w:rPr>
        <w:fldChar w:fldCharType="separate"/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fldChar w:fldCharType="end"/>
      </w:r>
    </w:p>
    <w:p w:rsidR="003C3C2A" w:rsidRPr="006F01A8" w:rsidRDefault="003C3C2A" w:rsidP="003C3C2A">
      <w:pPr>
        <w:ind w:left="270"/>
        <w:jc w:val="both"/>
        <w:rPr>
          <w:rStyle w:val="InitialStyle"/>
          <w:rFonts w:ascii="Arial" w:hAnsi="Arial" w:cs="Arial"/>
          <w:sz w:val="20"/>
        </w:rPr>
      </w:pPr>
    </w:p>
    <w:p w:rsidR="003C3C2A" w:rsidRPr="006F01A8" w:rsidRDefault="003C3C2A" w:rsidP="003C3C2A">
      <w:pPr>
        <w:ind w:left="270"/>
        <w:jc w:val="both"/>
        <w:rPr>
          <w:rStyle w:val="InitialStyle"/>
          <w:rFonts w:ascii="Arial" w:hAnsi="Arial" w:cs="Arial"/>
          <w:sz w:val="20"/>
        </w:rPr>
      </w:pPr>
    </w:p>
    <w:p w:rsidR="003C3C2A" w:rsidRPr="006F01A8" w:rsidRDefault="003C3C2A" w:rsidP="003C3C2A">
      <w:pPr>
        <w:ind w:left="270" w:hanging="360"/>
        <w:jc w:val="both"/>
        <w:rPr>
          <w:rStyle w:val="InitialStyle"/>
          <w:rFonts w:ascii="Arial" w:hAnsi="Arial" w:cs="Arial"/>
          <w:sz w:val="20"/>
        </w:rPr>
      </w:pPr>
      <w:r w:rsidRPr="006F01A8">
        <w:rPr>
          <w:rStyle w:val="InitialStyle"/>
          <w:rFonts w:ascii="Arial" w:hAnsi="Arial" w:cs="Arial"/>
          <w:sz w:val="20"/>
        </w:rPr>
        <w:t xml:space="preserve">5.  </w:t>
      </w:r>
      <w:r w:rsidRPr="006F01A8">
        <w:rPr>
          <w:rStyle w:val="InitialStyle"/>
          <w:rFonts w:ascii="Arial" w:hAnsi="Arial" w:cs="Arial"/>
          <w:sz w:val="20"/>
        </w:rPr>
        <w:tab/>
        <w:t xml:space="preserve">If the physician for the </w:t>
      </w:r>
      <w:r>
        <w:rPr>
          <w:rStyle w:val="InitialStyle"/>
          <w:rFonts w:ascii="Arial" w:hAnsi="Arial" w:cs="Arial"/>
          <w:sz w:val="20"/>
        </w:rPr>
        <w:t>ward</w:t>
      </w:r>
      <w:r w:rsidRPr="006F01A8">
        <w:rPr>
          <w:rStyle w:val="InitialStyle"/>
          <w:rFonts w:ascii="Arial" w:hAnsi="Arial" w:cs="Arial"/>
          <w:sz w:val="20"/>
        </w:rPr>
        <w:t xml:space="preserve"> has indicated the ability to recover and/or develop the capacity of independent decision-making, what steps have you taken to identify any benefits or programs that could assist in helping the </w:t>
      </w:r>
      <w:r>
        <w:rPr>
          <w:rStyle w:val="InitialStyle"/>
          <w:rFonts w:ascii="Arial" w:hAnsi="Arial" w:cs="Arial"/>
          <w:sz w:val="20"/>
        </w:rPr>
        <w:t>ward</w:t>
      </w:r>
      <w:r w:rsidRPr="006F01A8">
        <w:rPr>
          <w:rStyle w:val="InitialStyle"/>
          <w:rFonts w:ascii="Arial" w:hAnsi="Arial" w:cs="Arial"/>
          <w:sz w:val="20"/>
        </w:rPr>
        <w:t xml:space="preserve"> develop that capacity?</w:t>
      </w:r>
    </w:p>
    <w:p w:rsidR="003C3C2A" w:rsidRPr="006F01A8" w:rsidRDefault="003C3C2A" w:rsidP="003C3C2A">
      <w:pPr>
        <w:jc w:val="both"/>
        <w:rPr>
          <w:rStyle w:val="InitialStyle"/>
          <w:rFonts w:ascii="Arial" w:hAnsi="Arial" w:cs="Arial"/>
          <w:sz w:val="20"/>
        </w:rPr>
      </w:pPr>
    </w:p>
    <w:p w:rsidR="003C3C2A" w:rsidRPr="00724905" w:rsidRDefault="003C3C2A" w:rsidP="003C3C2A">
      <w:pPr>
        <w:ind w:left="270"/>
        <w:jc w:val="both"/>
        <w:rPr>
          <w:rStyle w:val="InitialStyle"/>
          <w:rFonts w:ascii="Arial" w:hAnsi="Arial" w:cs="Arial"/>
          <w:sz w:val="20"/>
        </w:rPr>
      </w:pPr>
      <w:r w:rsidRPr="006F01A8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F01A8">
        <w:rPr>
          <w:rFonts w:ascii="Arial" w:hAnsi="Arial" w:cs="Arial"/>
        </w:rPr>
        <w:instrText xml:space="preserve"> FORMTEXT </w:instrText>
      </w:r>
      <w:r w:rsidRPr="006F01A8">
        <w:rPr>
          <w:rFonts w:ascii="Arial" w:hAnsi="Arial" w:cs="Arial"/>
        </w:rPr>
      </w:r>
      <w:r w:rsidRPr="006F01A8">
        <w:rPr>
          <w:rFonts w:ascii="Arial" w:hAnsi="Arial" w:cs="Arial"/>
        </w:rPr>
        <w:fldChar w:fldCharType="separate"/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fldChar w:fldCharType="end"/>
      </w:r>
    </w:p>
    <w:p w:rsidR="003C3C2A" w:rsidRPr="006F01A8" w:rsidRDefault="003C3C2A" w:rsidP="003C3C2A">
      <w:pPr>
        <w:jc w:val="both"/>
        <w:rPr>
          <w:rStyle w:val="InitialStyle"/>
          <w:rFonts w:ascii="Arial" w:hAnsi="Arial" w:cs="Arial"/>
          <w:sz w:val="20"/>
        </w:rPr>
      </w:pPr>
      <w:r w:rsidRPr="006F01A8">
        <w:rPr>
          <w:rStyle w:val="InitialStyle"/>
          <w:rFonts w:ascii="Arial" w:hAnsi="Arial" w:cs="Arial"/>
          <w:sz w:val="20"/>
        </w:rPr>
        <w:t xml:space="preserve">     </w:t>
      </w:r>
      <w:r w:rsidRPr="006F01A8">
        <w:rPr>
          <w:rStyle w:val="InitialStyle"/>
          <w:rFonts w:ascii="Arial" w:hAnsi="Arial" w:cs="Arial"/>
          <w:sz w:val="20"/>
        </w:rPr>
        <w:tab/>
      </w:r>
    </w:p>
    <w:p w:rsidR="003C3C2A" w:rsidRPr="006F01A8" w:rsidRDefault="003C3C2A" w:rsidP="003C3C2A">
      <w:pPr>
        <w:ind w:left="270"/>
        <w:jc w:val="both"/>
        <w:rPr>
          <w:rStyle w:val="InitialStyle"/>
          <w:rFonts w:ascii="Arial" w:hAnsi="Arial" w:cs="Arial"/>
          <w:sz w:val="20"/>
        </w:rPr>
      </w:pPr>
    </w:p>
    <w:p w:rsidR="003C3C2A" w:rsidRDefault="003C3C2A" w:rsidP="003C3C2A">
      <w:pPr>
        <w:numPr>
          <w:ilvl w:val="0"/>
          <w:numId w:val="2"/>
        </w:numPr>
        <w:ind w:left="270"/>
        <w:jc w:val="both"/>
        <w:rPr>
          <w:rStyle w:val="InitialStyle"/>
          <w:rFonts w:ascii="Arial" w:hAnsi="Arial" w:cs="Arial"/>
          <w:sz w:val="20"/>
        </w:rPr>
      </w:pPr>
      <w:r w:rsidRPr="006F01A8">
        <w:rPr>
          <w:rStyle w:val="InitialStyle"/>
          <w:rFonts w:ascii="Arial" w:hAnsi="Arial" w:cs="Arial"/>
          <w:sz w:val="20"/>
        </w:rPr>
        <w:t xml:space="preserve">If the </w:t>
      </w:r>
      <w:r>
        <w:rPr>
          <w:rStyle w:val="InitialStyle"/>
          <w:rFonts w:ascii="Arial" w:hAnsi="Arial" w:cs="Arial"/>
          <w:sz w:val="20"/>
        </w:rPr>
        <w:t>ward</w:t>
      </w:r>
      <w:r w:rsidRPr="006F01A8">
        <w:rPr>
          <w:rStyle w:val="InitialStyle"/>
          <w:rFonts w:ascii="Arial" w:hAnsi="Arial" w:cs="Arial"/>
          <w:sz w:val="20"/>
        </w:rPr>
        <w:t xml:space="preserve"> is residing in an assisted living, nursing care facility, or other residential facility are there programs available at the facility that could assist the </w:t>
      </w:r>
      <w:r>
        <w:rPr>
          <w:rStyle w:val="InitialStyle"/>
          <w:rFonts w:ascii="Arial" w:hAnsi="Arial" w:cs="Arial"/>
          <w:sz w:val="20"/>
        </w:rPr>
        <w:t>ward</w:t>
      </w:r>
      <w:r w:rsidRPr="006F01A8">
        <w:rPr>
          <w:rStyle w:val="InitialStyle"/>
          <w:rFonts w:ascii="Arial" w:hAnsi="Arial" w:cs="Arial"/>
          <w:sz w:val="20"/>
        </w:rPr>
        <w:t xml:space="preserve"> </w:t>
      </w:r>
      <w:r>
        <w:rPr>
          <w:rStyle w:val="InitialStyle"/>
          <w:rFonts w:ascii="Arial" w:hAnsi="Arial" w:cs="Arial"/>
          <w:sz w:val="20"/>
        </w:rPr>
        <w:t xml:space="preserve">in </w:t>
      </w:r>
      <w:r w:rsidRPr="006F01A8">
        <w:rPr>
          <w:rStyle w:val="InitialStyle"/>
          <w:rFonts w:ascii="Arial" w:hAnsi="Arial" w:cs="Arial"/>
          <w:sz w:val="20"/>
        </w:rPr>
        <w:t>develop</w:t>
      </w:r>
      <w:r>
        <w:rPr>
          <w:rStyle w:val="InitialStyle"/>
          <w:rFonts w:ascii="Arial" w:hAnsi="Arial" w:cs="Arial"/>
          <w:sz w:val="20"/>
        </w:rPr>
        <w:t>ing</w:t>
      </w:r>
      <w:r w:rsidRPr="006F01A8">
        <w:rPr>
          <w:rStyle w:val="InitialStyle"/>
          <w:rFonts w:ascii="Arial" w:hAnsi="Arial" w:cs="Arial"/>
          <w:sz w:val="20"/>
        </w:rPr>
        <w:t xml:space="preserve"> that capacity?</w:t>
      </w:r>
    </w:p>
    <w:p w:rsidR="003C3C2A" w:rsidRDefault="003C3C2A" w:rsidP="003C3C2A">
      <w:pPr>
        <w:ind w:left="360"/>
        <w:jc w:val="both"/>
        <w:rPr>
          <w:rFonts w:ascii="Arial" w:hAnsi="Arial" w:cs="Arial"/>
        </w:rPr>
      </w:pPr>
    </w:p>
    <w:p w:rsidR="003C3C2A" w:rsidRPr="00724905" w:rsidRDefault="003C3C2A" w:rsidP="003C3C2A">
      <w:pPr>
        <w:ind w:left="270"/>
        <w:jc w:val="both"/>
        <w:rPr>
          <w:rStyle w:val="InitialStyle"/>
          <w:rFonts w:ascii="Arial" w:hAnsi="Arial" w:cs="Arial"/>
          <w:sz w:val="20"/>
        </w:rPr>
      </w:pPr>
      <w:r w:rsidRPr="006F01A8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F01A8">
        <w:rPr>
          <w:rFonts w:ascii="Arial" w:hAnsi="Arial" w:cs="Arial"/>
        </w:rPr>
        <w:instrText xml:space="preserve"> FORMTEXT </w:instrText>
      </w:r>
      <w:r w:rsidRPr="006F01A8">
        <w:rPr>
          <w:rFonts w:ascii="Arial" w:hAnsi="Arial" w:cs="Arial"/>
        </w:rPr>
      </w:r>
      <w:r w:rsidRPr="006F01A8">
        <w:rPr>
          <w:rFonts w:ascii="Arial" w:hAnsi="Arial" w:cs="Arial"/>
        </w:rPr>
        <w:fldChar w:fldCharType="separate"/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fldChar w:fldCharType="end"/>
      </w:r>
    </w:p>
    <w:p w:rsidR="003C3C2A" w:rsidRDefault="003C3C2A" w:rsidP="003C3C2A">
      <w:pPr>
        <w:widowControl/>
        <w:autoSpaceDE/>
        <w:autoSpaceDN/>
        <w:adjustRightInd/>
        <w:spacing w:after="200" w:line="276" w:lineRule="auto"/>
        <w:rPr>
          <w:rStyle w:val="InitialStyle"/>
          <w:rFonts w:ascii="Arial" w:hAnsi="Arial" w:cs="Arial"/>
          <w:sz w:val="20"/>
        </w:rPr>
      </w:pPr>
      <w:r>
        <w:rPr>
          <w:rStyle w:val="InitialStyle"/>
          <w:rFonts w:ascii="Arial" w:hAnsi="Arial" w:cs="Arial"/>
          <w:sz w:val="20"/>
        </w:rPr>
        <w:br w:type="page"/>
      </w:r>
    </w:p>
    <w:p w:rsidR="003C3C2A" w:rsidRPr="006F01A8" w:rsidRDefault="003C3C2A" w:rsidP="003C3C2A">
      <w:pPr>
        <w:numPr>
          <w:ilvl w:val="0"/>
          <w:numId w:val="2"/>
        </w:numPr>
        <w:ind w:left="270"/>
        <w:jc w:val="both"/>
        <w:rPr>
          <w:rStyle w:val="InitialStyle"/>
          <w:rFonts w:ascii="Arial" w:hAnsi="Arial" w:cs="Arial"/>
          <w:sz w:val="20"/>
        </w:rPr>
      </w:pPr>
      <w:r w:rsidRPr="006F01A8">
        <w:rPr>
          <w:rStyle w:val="InitialStyle"/>
          <w:rFonts w:ascii="Arial" w:hAnsi="Arial" w:cs="Arial"/>
          <w:sz w:val="20"/>
        </w:rPr>
        <w:lastRenderedPageBreak/>
        <w:t xml:space="preserve">What medical or other professional care or treatment, housing, education, therapy, social, or training needs do you foresee the </w:t>
      </w:r>
      <w:r>
        <w:rPr>
          <w:rStyle w:val="InitialStyle"/>
          <w:rFonts w:ascii="Arial" w:hAnsi="Arial" w:cs="Arial"/>
          <w:sz w:val="20"/>
        </w:rPr>
        <w:t>ward</w:t>
      </w:r>
      <w:r w:rsidRPr="006F01A8">
        <w:rPr>
          <w:rStyle w:val="InitialStyle"/>
          <w:rFonts w:ascii="Arial" w:hAnsi="Arial" w:cs="Arial"/>
          <w:sz w:val="20"/>
        </w:rPr>
        <w:t xml:space="preserve"> needing during the upcoming year?</w:t>
      </w:r>
    </w:p>
    <w:p w:rsidR="003C3C2A" w:rsidRPr="006F01A8" w:rsidRDefault="003C3C2A" w:rsidP="003C3C2A">
      <w:pPr>
        <w:jc w:val="both"/>
        <w:rPr>
          <w:rStyle w:val="InitialStyle"/>
          <w:rFonts w:ascii="Arial" w:hAnsi="Arial" w:cs="Arial"/>
          <w:sz w:val="20"/>
        </w:rPr>
      </w:pPr>
    </w:p>
    <w:p w:rsidR="003C3C2A" w:rsidRPr="00724905" w:rsidRDefault="003C3C2A" w:rsidP="003C3C2A">
      <w:pPr>
        <w:ind w:left="270"/>
        <w:jc w:val="both"/>
        <w:rPr>
          <w:rStyle w:val="InitialStyle"/>
          <w:rFonts w:ascii="Arial" w:hAnsi="Arial" w:cs="Arial"/>
          <w:sz w:val="20"/>
        </w:rPr>
      </w:pPr>
      <w:r w:rsidRPr="006F01A8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F01A8">
        <w:rPr>
          <w:rFonts w:ascii="Arial" w:hAnsi="Arial" w:cs="Arial"/>
        </w:rPr>
        <w:instrText xml:space="preserve"> FORMTEXT </w:instrText>
      </w:r>
      <w:r w:rsidRPr="006F01A8">
        <w:rPr>
          <w:rFonts w:ascii="Arial" w:hAnsi="Arial" w:cs="Arial"/>
        </w:rPr>
      </w:r>
      <w:r w:rsidRPr="006F01A8">
        <w:rPr>
          <w:rFonts w:ascii="Arial" w:hAnsi="Arial" w:cs="Arial"/>
        </w:rPr>
        <w:fldChar w:fldCharType="separate"/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fldChar w:fldCharType="end"/>
      </w:r>
    </w:p>
    <w:p w:rsidR="003C3C2A" w:rsidRPr="006F01A8" w:rsidRDefault="003C3C2A" w:rsidP="003C3C2A">
      <w:pPr>
        <w:ind w:left="270"/>
        <w:jc w:val="both"/>
        <w:rPr>
          <w:rStyle w:val="InitialStyle"/>
          <w:rFonts w:ascii="Arial" w:hAnsi="Arial" w:cs="Arial"/>
          <w:sz w:val="20"/>
        </w:rPr>
      </w:pPr>
    </w:p>
    <w:p w:rsidR="003C3C2A" w:rsidRPr="006F01A8" w:rsidRDefault="003C3C2A" w:rsidP="003C3C2A">
      <w:pPr>
        <w:ind w:left="270"/>
        <w:jc w:val="both"/>
        <w:rPr>
          <w:rStyle w:val="InitialStyle"/>
          <w:rFonts w:ascii="Arial" w:hAnsi="Arial" w:cs="Arial"/>
          <w:sz w:val="20"/>
        </w:rPr>
      </w:pPr>
    </w:p>
    <w:p w:rsidR="003C3C2A" w:rsidRPr="006F01A8" w:rsidRDefault="003C3C2A" w:rsidP="003C3C2A">
      <w:pPr>
        <w:numPr>
          <w:ilvl w:val="0"/>
          <w:numId w:val="2"/>
        </w:numPr>
        <w:ind w:left="270"/>
        <w:jc w:val="both"/>
        <w:rPr>
          <w:rFonts w:ascii="Arial" w:hAnsi="Arial" w:cs="Arial"/>
        </w:rPr>
      </w:pPr>
      <w:r w:rsidRPr="006F01A8">
        <w:rPr>
          <w:rStyle w:val="InitialStyle"/>
          <w:rFonts w:ascii="Arial" w:hAnsi="Arial" w:cs="Arial"/>
          <w:sz w:val="20"/>
        </w:rPr>
        <w:t xml:space="preserve">Are there other needs the </w:t>
      </w:r>
      <w:r>
        <w:rPr>
          <w:rStyle w:val="InitialStyle"/>
          <w:rFonts w:ascii="Arial" w:hAnsi="Arial" w:cs="Arial"/>
          <w:sz w:val="20"/>
        </w:rPr>
        <w:t>ward</w:t>
      </w:r>
      <w:r w:rsidRPr="006F01A8">
        <w:rPr>
          <w:rStyle w:val="InitialStyle"/>
          <w:rFonts w:ascii="Arial" w:hAnsi="Arial" w:cs="Arial"/>
          <w:sz w:val="20"/>
        </w:rPr>
        <w:t xml:space="preserve"> has of which you are aware?        </w:t>
      </w:r>
      <w:r>
        <w:rPr>
          <w:rStyle w:val="InitialStyle"/>
          <w:rFonts w:ascii="Arial" w:hAnsi="Arial" w:cs="Arial"/>
          <w:sz w:val="20"/>
        </w:rPr>
        <w:tab/>
      </w:r>
      <w:r>
        <w:rPr>
          <w:rStyle w:val="InitialStyle"/>
          <w:rFonts w:ascii="Arial" w:hAnsi="Arial" w:cs="Arial"/>
          <w:sz w:val="20"/>
        </w:rPr>
        <w:tab/>
      </w:r>
      <w:r w:rsidRPr="006F01A8">
        <w:rPr>
          <w:rFonts w:ascii="Arial" w:hAnsi="Arial" w:cs="Arial"/>
          <w:b/>
          <w:spacing w:val="-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F01A8">
        <w:rPr>
          <w:rFonts w:ascii="Arial" w:hAnsi="Arial" w:cs="Arial"/>
          <w:b/>
          <w:spacing w:val="-3"/>
        </w:rPr>
        <w:instrText xml:space="preserve"> FORMCHECKBOX </w:instrText>
      </w:r>
      <w:r>
        <w:rPr>
          <w:rFonts w:ascii="Arial" w:hAnsi="Arial" w:cs="Arial"/>
          <w:b/>
          <w:spacing w:val="-3"/>
        </w:rPr>
      </w:r>
      <w:r>
        <w:rPr>
          <w:rFonts w:ascii="Arial" w:hAnsi="Arial" w:cs="Arial"/>
          <w:b/>
          <w:spacing w:val="-3"/>
        </w:rPr>
        <w:fldChar w:fldCharType="separate"/>
      </w:r>
      <w:r w:rsidRPr="006F01A8">
        <w:rPr>
          <w:rFonts w:ascii="Arial" w:hAnsi="Arial" w:cs="Arial"/>
          <w:b/>
          <w:spacing w:val="-3"/>
        </w:rPr>
        <w:fldChar w:fldCharType="end"/>
      </w:r>
      <w:r w:rsidRPr="006F01A8">
        <w:rPr>
          <w:rFonts w:ascii="Arial" w:hAnsi="Arial" w:cs="Arial"/>
          <w:b/>
        </w:rPr>
        <w:t xml:space="preserve"> </w:t>
      </w:r>
      <w:r w:rsidRPr="006F01A8">
        <w:rPr>
          <w:rFonts w:ascii="Arial" w:hAnsi="Arial" w:cs="Arial"/>
        </w:rPr>
        <w:t xml:space="preserve">NO </w:t>
      </w:r>
      <w:r w:rsidRPr="006F01A8">
        <w:rPr>
          <w:rFonts w:ascii="Arial" w:hAnsi="Arial" w:cs="Arial"/>
          <w:b/>
          <w:spacing w:val="-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F01A8">
        <w:rPr>
          <w:rFonts w:ascii="Arial" w:hAnsi="Arial" w:cs="Arial"/>
          <w:b/>
          <w:spacing w:val="-3"/>
        </w:rPr>
        <w:instrText xml:space="preserve"> FORMCHECKBOX </w:instrText>
      </w:r>
      <w:r>
        <w:rPr>
          <w:rFonts w:ascii="Arial" w:hAnsi="Arial" w:cs="Arial"/>
          <w:b/>
          <w:spacing w:val="-3"/>
        </w:rPr>
      </w:r>
      <w:r>
        <w:rPr>
          <w:rFonts w:ascii="Arial" w:hAnsi="Arial" w:cs="Arial"/>
          <w:b/>
          <w:spacing w:val="-3"/>
        </w:rPr>
        <w:fldChar w:fldCharType="separate"/>
      </w:r>
      <w:r w:rsidRPr="006F01A8">
        <w:rPr>
          <w:rFonts w:ascii="Arial" w:hAnsi="Arial" w:cs="Arial"/>
          <w:b/>
          <w:spacing w:val="-3"/>
        </w:rPr>
        <w:fldChar w:fldCharType="end"/>
      </w:r>
      <w:r w:rsidRPr="006F01A8">
        <w:rPr>
          <w:rFonts w:ascii="Arial" w:hAnsi="Arial" w:cs="Arial"/>
          <w:b/>
        </w:rPr>
        <w:t xml:space="preserve"> </w:t>
      </w:r>
      <w:r w:rsidRPr="006F01A8">
        <w:rPr>
          <w:rFonts w:ascii="Arial" w:hAnsi="Arial" w:cs="Arial"/>
        </w:rPr>
        <w:t xml:space="preserve">YES </w:t>
      </w:r>
    </w:p>
    <w:p w:rsidR="003C3C2A" w:rsidRPr="006F01A8" w:rsidRDefault="003C3C2A" w:rsidP="003C3C2A">
      <w:pPr>
        <w:ind w:left="270"/>
        <w:jc w:val="both"/>
        <w:rPr>
          <w:rStyle w:val="InitialStyle"/>
          <w:rFonts w:ascii="Arial" w:hAnsi="Arial" w:cs="Arial"/>
          <w:sz w:val="20"/>
        </w:rPr>
      </w:pPr>
      <w:r w:rsidRPr="006F01A8">
        <w:rPr>
          <w:rStyle w:val="InitialStyle"/>
          <w:rFonts w:ascii="Arial" w:hAnsi="Arial" w:cs="Arial"/>
          <w:sz w:val="20"/>
        </w:rPr>
        <w:t xml:space="preserve">(If yes, please describe.) </w:t>
      </w:r>
    </w:p>
    <w:p w:rsidR="003C3C2A" w:rsidRPr="006F01A8" w:rsidRDefault="003C3C2A" w:rsidP="003C3C2A">
      <w:pPr>
        <w:ind w:left="270"/>
        <w:jc w:val="both"/>
        <w:rPr>
          <w:rStyle w:val="InitialStyle"/>
          <w:rFonts w:ascii="Arial" w:hAnsi="Arial" w:cs="Arial"/>
          <w:sz w:val="20"/>
        </w:rPr>
      </w:pPr>
    </w:p>
    <w:p w:rsidR="003C3C2A" w:rsidRPr="006F01A8" w:rsidRDefault="003C3C2A" w:rsidP="003C3C2A">
      <w:pPr>
        <w:ind w:left="270"/>
        <w:jc w:val="both"/>
        <w:rPr>
          <w:rStyle w:val="InitialStyle"/>
          <w:rFonts w:ascii="Arial" w:hAnsi="Arial" w:cs="Arial"/>
          <w:sz w:val="20"/>
        </w:rPr>
      </w:pPr>
    </w:p>
    <w:p w:rsidR="003C3C2A" w:rsidRPr="00724905" w:rsidRDefault="003C3C2A" w:rsidP="003C3C2A">
      <w:pPr>
        <w:ind w:left="270"/>
        <w:jc w:val="both"/>
        <w:rPr>
          <w:rStyle w:val="InitialStyle"/>
          <w:rFonts w:ascii="Arial" w:hAnsi="Arial" w:cs="Arial"/>
          <w:sz w:val="20"/>
        </w:rPr>
      </w:pPr>
      <w:r w:rsidRPr="006F01A8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F01A8">
        <w:rPr>
          <w:rFonts w:ascii="Arial" w:hAnsi="Arial" w:cs="Arial"/>
        </w:rPr>
        <w:instrText xml:space="preserve"> FORMTEXT </w:instrText>
      </w:r>
      <w:r w:rsidRPr="006F01A8">
        <w:rPr>
          <w:rFonts w:ascii="Arial" w:hAnsi="Arial" w:cs="Arial"/>
        </w:rPr>
      </w:r>
      <w:r w:rsidRPr="006F01A8">
        <w:rPr>
          <w:rFonts w:ascii="Arial" w:hAnsi="Arial" w:cs="Arial"/>
        </w:rPr>
        <w:fldChar w:fldCharType="separate"/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fldChar w:fldCharType="end"/>
      </w:r>
    </w:p>
    <w:p w:rsidR="003C3C2A" w:rsidRPr="006F01A8" w:rsidRDefault="003C3C2A" w:rsidP="003C3C2A">
      <w:pPr>
        <w:ind w:left="270"/>
        <w:jc w:val="both"/>
        <w:rPr>
          <w:rStyle w:val="InitialStyle"/>
          <w:rFonts w:ascii="Arial" w:hAnsi="Arial" w:cs="Arial"/>
          <w:sz w:val="20"/>
        </w:rPr>
      </w:pPr>
    </w:p>
    <w:p w:rsidR="003C3C2A" w:rsidRPr="006F01A8" w:rsidRDefault="003C3C2A" w:rsidP="003C3C2A">
      <w:pPr>
        <w:ind w:left="270" w:hanging="360"/>
        <w:jc w:val="both"/>
        <w:rPr>
          <w:rStyle w:val="InitialStyle"/>
          <w:rFonts w:ascii="Arial" w:hAnsi="Arial" w:cs="Arial"/>
          <w:sz w:val="20"/>
        </w:rPr>
      </w:pPr>
    </w:p>
    <w:p w:rsidR="003C3C2A" w:rsidRPr="006F01A8" w:rsidRDefault="003C3C2A" w:rsidP="003C3C2A">
      <w:pPr>
        <w:ind w:left="270" w:hanging="360"/>
        <w:jc w:val="both"/>
        <w:rPr>
          <w:rStyle w:val="InitialStyle"/>
          <w:rFonts w:ascii="Arial" w:hAnsi="Arial" w:cs="Arial"/>
          <w:sz w:val="20"/>
        </w:rPr>
      </w:pPr>
    </w:p>
    <w:p w:rsidR="003C3C2A" w:rsidRPr="006F01A8" w:rsidRDefault="003C3C2A" w:rsidP="003C3C2A">
      <w:pPr>
        <w:ind w:left="270" w:hanging="360"/>
        <w:jc w:val="both"/>
        <w:rPr>
          <w:rStyle w:val="InitialStyle"/>
          <w:rFonts w:ascii="Arial" w:hAnsi="Arial" w:cs="Arial"/>
          <w:sz w:val="20"/>
        </w:rPr>
      </w:pPr>
      <w:r w:rsidRPr="006F01A8">
        <w:rPr>
          <w:rStyle w:val="InitialStyle"/>
          <w:rFonts w:ascii="Arial" w:hAnsi="Arial" w:cs="Arial"/>
          <w:sz w:val="20"/>
        </w:rPr>
        <w:t>9.</w:t>
      </w:r>
      <w:r>
        <w:rPr>
          <w:rStyle w:val="InitialStyle"/>
          <w:rFonts w:ascii="Arial" w:hAnsi="Arial" w:cs="Arial"/>
          <w:sz w:val="20"/>
        </w:rPr>
        <w:tab/>
      </w:r>
      <w:r w:rsidRPr="006F01A8">
        <w:rPr>
          <w:rStyle w:val="InitialStyle"/>
          <w:rFonts w:ascii="Arial" w:hAnsi="Arial" w:cs="Arial"/>
          <w:sz w:val="20"/>
        </w:rPr>
        <w:t xml:space="preserve">Describe the </w:t>
      </w:r>
      <w:r>
        <w:rPr>
          <w:rStyle w:val="InitialStyle"/>
          <w:rFonts w:ascii="Arial" w:hAnsi="Arial" w:cs="Arial"/>
          <w:sz w:val="20"/>
        </w:rPr>
        <w:t xml:space="preserve">ward’s current </w:t>
      </w:r>
      <w:r w:rsidRPr="006F01A8">
        <w:rPr>
          <w:rStyle w:val="InitialStyle"/>
          <w:rFonts w:ascii="Arial" w:hAnsi="Arial" w:cs="Arial"/>
          <w:sz w:val="20"/>
        </w:rPr>
        <w:t>abilities to make some decisions with support, training and/or education; to offer input into decisions about his or her life; and to develop the ability to exercise independent decision making.</w:t>
      </w:r>
    </w:p>
    <w:p w:rsidR="003C3C2A" w:rsidRPr="006F01A8" w:rsidRDefault="003C3C2A" w:rsidP="003C3C2A">
      <w:pPr>
        <w:ind w:left="270" w:hanging="360"/>
        <w:jc w:val="both"/>
        <w:rPr>
          <w:rStyle w:val="InitialStyle"/>
          <w:rFonts w:ascii="Arial" w:hAnsi="Arial" w:cs="Arial"/>
          <w:sz w:val="20"/>
        </w:rPr>
      </w:pPr>
    </w:p>
    <w:p w:rsidR="003C3C2A" w:rsidRPr="006F01A8" w:rsidRDefault="003C3C2A" w:rsidP="003C3C2A">
      <w:pPr>
        <w:ind w:left="270" w:hanging="360"/>
        <w:jc w:val="both"/>
        <w:rPr>
          <w:rStyle w:val="InitialStyle"/>
          <w:rFonts w:ascii="Arial" w:hAnsi="Arial" w:cs="Arial"/>
          <w:sz w:val="20"/>
        </w:rPr>
      </w:pPr>
    </w:p>
    <w:p w:rsidR="003C3C2A" w:rsidRPr="00724905" w:rsidRDefault="003C3C2A" w:rsidP="003C3C2A">
      <w:pPr>
        <w:ind w:left="270"/>
        <w:jc w:val="both"/>
        <w:rPr>
          <w:rStyle w:val="InitialStyle"/>
          <w:rFonts w:ascii="Arial" w:hAnsi="Arial" w:cs="Arial"/>
          <w:sz w:val="20"/>
        </w:rPr>
      </w:pPr>
      <w:r w:rsidRPr="006F01A8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F01A8">
        <w:rPr>
          <w:rFonts w:ascii="Arial" w:hAnsi="Arial" w:cs="Arial"/>
        </w:rPr>
        <w:instrText xml:space="preserve"> FORMTEXT </w:instrText>
      </w:r>
      <w:r w:rsidRPr="006F01A8">
        <w:rPr>
          <w:rFonts w:ascii="Arial" w:hAnsi="Arial" w:cs="Arial"/>
        </w:rPr>
      </w:r>
      <w:r w:rsidRPr="006F01A8">
        <w:rPr>
          <w:rFonts w:ascii="Arial" w:hAnsi="Arial" w:cs="Arial"/>
        </w:rPr>
        <w:fldChar w:fldCharType="separate"/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fldChar w:fldCharType="end"/>
      </w:r>
    </w:p>
    <w:p w:rsidR="003C3C2A" w:rsidRPr="006F01A8" w:rsidRDefault="003C3C2A" w:rsidP="003C3C2A">
      <w:pPr>
        <w:jc w:val="both"/>
        <w:rPr>
          <w:rStyle w:val="InitialStyle"/>
          <w:rFonts w:ascii="Arial" w:hAnsi="Arial" w:cs="Arial"/>
          <w:sz w:val="20"/>
        </w:rPr>
      </w:pPr>
    </w:p>
    <w:p w:rsidR="003C3C2A" w:rsidRPr="006F01A8" w:rsidRDefault="003C3C2A" w:rsidP="003C3C2A">
      <w:pPr>
        <w:ind w:left="270"/>
        <w:jc w:val="both"/>
        <w:rPr>
          <w:rStyle w:val="InitialStyle"/>
          <w:rFonts w:ascii="Arial" w:hAnsi="Arial" w:cs="Arial"/>
          <w:sz w:val="20"/>
        </w:rPr>
      </w:pPr>
    </w:p>
    <w:p w:rsidR="003C3C2A" w:rsidRPr="006F01A8" w:rsidRDefault="003C3C2A" w:rsidP="003C3C2A">
      <w:pPr>
        <w:jc w:val="both"/>
        <w:rPr>
          <w:rStyle w:val="InitialStyle"/>
          <w:rFonts w:ascii="Arial" w:hAnsi="Arial" w:cs="Arial"/>
          <w:sz w:val="20"/>
        </w:rPr>
      </w:pPr>
    </w:p>
    <w:p w:rsidR="003C3C2A" w:rsidRPr="006F01A8" w:rsidRDefault="003C3C2A" w:rsidP="003C3C2A">
      <w:pPr>
        <w:ind w:left="270" w:hanging="360"/>
        <w:jc w:val="both"/>
        <w:rPr>
          <w:rStyle w:val="InitialStyle"/>
          <w:rFonts w:ascii="Arial" w:hAnsi="Arial" w:cs="Arial"/>
          <w:sz w:val="20"/>
        </w:rPr>
      </w:pPr>
      <w:r w:rsidRPr="006F01A8">
        <w:rPr>
          <w:rStyle w:val="InitialStyle"/>
          <w:rFonts w:ascii="Arial" w:hAnsi="Arial" w:cs="Arial"/>
          <w:sz w:val="20"/>
        </w:rPr>
        <w:t xml:space="preserve">10. </w:t>
      </w:r>
      <w:r>
        <w:rPr>
          <w:rStyle w:val="InitialStyle"/>
          <w:rFonts w:ascii="Arial" w:hAnsi="Arial" w:cs="Arial"/>
          <w:sz w:val="20"/>
        </w:rPr>
        <w:tab/>
      </w:r>
      <w:r w:rsidRPr="006F01A8">
        <w:rPr>
          <w:rStyle w:val="InitialStyle"/>
          <w:rFonts w:ascii="Arial" w:hAnsi="Arial" w:cs="Arial"/>
          <w:sz w:val="20"/>
        </w:rPr>
        <w:t xml:space="preserve">Describe the specific steps you plan to take in the upcoming year to assist the </w:t>
      </w:r>
      <w:r>
        <w:rPr>
          <w:rStyle w:val="InitialStyle"/>
          <w:rFonts w:ascii="Arial" w:hAnsi="Arial" w:cs="Arial"/>
          <w:sz w:val="20"/>
        </w:rPr>
        <w:t>ward</w:t>
      </w:r>
      <w:r w:rsidRPr="006F01A8">
        <w:rPr>
          <w:rStyle w:val="InitialStyle"/>
          <w:rFonts w:ascii="Arial" w:hAnsi="Arial" w:cs="Arial"/>
          <w:sz w:val="20"/>
        </w:rPr>
        <w:t xml:space="preserve"> in recovering and/or developing the capacity to exercise independent decision making.   </w:t>
      </w:r>
    </w:p>
    <w:p w:rsidR="003C3C2A" w:rsidRPr="006F01A8" w:rsidRDefault="003C3C2A" w:rsidP="003C3C2A">
      <w:pPr>
        <w:jc w:val="both"/>
        <w:rPr>
          <w:rStyle w:val="InitialStyle"/>
          <w:rFonts w:ascii="Arial" w:hAnsi="Arial" w:cs="Arial"/>
          <w:sz w:val="20"/>
        </w:rPr>
      </w:pPr>
    </w:p>
    <w:p w:rsidR="003C3C2A" w:rsidRPr="00724905" w:rsidRDefault="003C3C2A" w:rsidP="003C3C2A">
      <w:pPr>
        <w:ind w:left="270"/>
        <w:jc w:val="both"/>
        <w:rPr>
          <w:rStyle w:val="InitialStyle"/>
          <w:rFonts w:ascii="Arial" w:hAnsi="Arial" w:cs="Arial"/>
          <w:sz w:val="20"/>
        </w:rPr>
      </w:pPr>
      <w:r w:rsidRPr="006F01A8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F01A8">
        <w:rPr>
          <w:rFonts w:ascii="Arial" w:hAnsi="Arial" w:cs="Arial"/>
        </w:rPr>
        <w:instrText xml:space="preserve"> FORMTEXT </w:instrText>
      </w:r>
      <w:r w:rsidRPr="006F01A8">
        <w:rPr>
          <w:rFonts w:ascii="Arial" w:hAnsi="Arial" w:cs="Arial"/>
        </w:rPr>
      </w:r>
      <w:r w:rsidRPr="006F01A8">
        <w:rPr>
          <w:rFonts w:ascii="Arial" w:hAnsi="Arial" w:cs="Arial"/>
        </w:rPr>
        <w:fldChar w:fldCharType="separate"/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t> </w:t>
      </w:r>
      <w:r w:rsidRPr="006F01A8">
        <w:rPr>
          <w:rFonts w:ascii="Arial" w:hAnsi="Arial" w:cs="Arial"/>
        </w:rPr>
        <w:fldChar w:fldCharType="end"/>
      </w:r>
    </w:p>
    <w:p w:rsidR="003C3C2A" w:rsidRDefault="003C3C2A" w:rsidP="003C3C2A">
      <w:pPr>
        <w:jc w:val="both"/>
        <w:rPr>
          <w:rStyle w:val="InitialStyle"/>
          <w:rFonts w:ascii="Arial" w:hAnsi="Arial" w:cs="Arial"/>
          <w:sz w:val="20"/>
        </w:rPr>
      </w:pPr>
    </w:p>
    <w:p w:rsidR="003C3C2A" w:rsidRDefault="003C3C2A" w:rsidP="003C3C2A">
      <w:pPr>
        <w:jc w:val="both"/>
        <w:rPr>
          <w:rStyle w:val="InitialStyle"/>
          <w:rFonts w:ascii="Arial" w:hAnsi="Arial" w:cs="Arial"/>
          <w:sz w:val="20"/>
        </w:rPr>
      </w:pPr>
    </w:p>
    <w:p w:rsidR="003C3C2A" w:rsidRPr="006F01A8" w:rsidRDefault="003C3C2A" w:rsidP="003C3C2A">
      <w:pPr>
        <w:jc w:val="both"/>
        <w:rPr>
          <w:rStyle w:val="InitialStyle"/>
          <w:rFonts w:ascii="Arial" w:hAnsi="Arial" w:cs="Arial"/>
          <w:sz w:val="20"/>
        </w:rPr>
      </w:pPr>
    </w:p>
    <w:p w:rsidR="003C3C2A" w:rsidRDefault="003C3C2A" w:rsidP="003C3C2A">
      <w:pPr>
        <w:tabs>
          <w:tab w:val="left" w:pos="90"/>
        </w:tabs>
        <w:jc w:val="center"/>
        <w:rPr>
          <w:rFonts w:ascii="Arial" w:hAnsi="Arial" w:cs="Arial"/>
          <w:b/>
          <w:spacing w:val="-3"/>
        </w:rPr>
      </w:pPr>
    </w:p>
    <w:tbl>
      <w:tblPr>
        <w:tblW w:w="0" w:type="auto"/>
        <w:tblInd w:w="855" w:type="dxa"/>
        <w:tblLook w:val="04A0" w:firstRow="1" w:lastRow="0" w:firstColumn="1" w:lastColumn="0" w:noHBand="0" w:noVBand="1"/>
      </w:tblPr>
      <w:tblGrid>
        <w:gridCol w:w="6858"/>
      </w:tblGrid>
      <w:tr w:rsidR="003C3C2A" w:rsidRPr="00724905" w:rsidTr="00BF51C9">
        <w:trPr>
          <w:cantSplit/>
          <w:trHeight w:val="99"/>
        </w:trPr>
        <w:tc>
          <w:tcPr>
            <w:tcW w:w="6858" w:type="dxa"/>
            <w:hideMark/>
          </w:tcPr>
          <w:p w:rsidR="003C3C2A" w:rsidRPr="00724905" w:rsidRDefault="003C3C2A" w:rsidP="00BF51C9">
            <w:pPr>
              <w:widowControl/>
              <w:tabs>
                <w:tab w:val="left" w:pos="-720"/>
              </w:tabs>
              <w:suppressAutoHyphens/>
              <w:autoSpaceDE/>
              <w:autoSpaceDN/>
              <w:adjustRightInd/>
              <w:spacing w:after="200" w:line="240" w:lineRule="atLeast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  <w:r w:rsidRPr="00724905">
              <w:rPr>
                <w:rFonts w:ascii="Arial" w:eastAsiaTheme="minorHAnsi" w:hAnsi="Arial" w:cs="Arial"/>
                <w:color w:val="000000" w:themeColor="text1"/>
              </w:rPr>
              <w:t xml:space="preserve">Executed this </w:t>
            </w:r>
            <w:r w:rsidRPr="00724905">
              <w:rPr>
                <w:rFonts w:ascii="Arial" w:eastAsiaTheme="minorHAnsi" w:hAnsi="Arial" w:cs="Arial"/>
                <w:color w:val="000000" w:themeColor="text1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724905">
              <w:rPr>
                <w:rFonts w:ascii="Arial" w:eastAsiaTheme="minorHAnsi" w:hAnsi="Arial" w:cs="Arial"/>
                <w:color w:val="000000" w:themeColor="text1"/>
              </w:rPr>
              <w:instrText xml:space="preserve"> FORMTEXT </w:instrText>
            </w:r>
            <w:r w:rsidRPr="00724905">
              <w:rPr>
                <w:rFonts w:ascii="Arial" w:eastAsiaTheme="minorHAnsi" w:hAnsi="Arial" w:cs="Arial"/>
                <w:color w:val="000000" w:themeColor="text1"/>
              </w:rPr>
            </w:r>
            <w:r w:rsidRPr="00724905">
              <w:rPr>
                <w:rFonts w:ascii="Arial" w:eastAsiaTheme="minorHAnsi" w:hAnsi="Arial" w:cs="Arial"/>
                <w:color w:val="000000" w:themeColor="text1"/>
              </w:rPr>
              <w:fldChar w:fldCharType="separate"/>
            </w:r>
            <w:r w:rsidRPr="00724905">
              <w:rPr>
                <w:rFonts w:ascii="Arial" w:eastAsiaTheme="minorHAnsi" w:hAnsi="Arial" w:cs="Arial"/>
                <w:noProof/>
                <w:color w:val="000000" w:themeColor="text1"/>
              </w:rPr>
              <w:t> </w:t>
            </w:r>
            <w:r w:rsidRPr="00724905">
              <w:rPr>
                <w:rFonts w:ascii="Arial" w:eastAsiaTheme="minorHAnsi" w:hAnsi="Arial" w:cs="Arial"/>
                <w:noProof/>
                <w:color w:val="000000" w:themeColor="text1"/>
              </w:rPr>
              <w:t> </w:t>
            </w:r>
            <w:r w:rsidRPr="00724905">
              <w:rPr>
                <w:rFonts w:ascii="Arial" w:eastAsiaTheme="minorHAnsi" w:hAnsi="Arial" w:cs="Arial"/>
                <w:noProof/>
                <w:color w:val="000000" w:themeColor="text1"/>
              </w:rPr>
              <w:t> </w:t>
            </w:r>
            <w:r w:rsidRPr="00724905">
              <w:rPr>
                <w:rFonts w:ascii="Arial" w:eastAsiaTheme="minorHAnsi" w:hAnsi="Arial" w:cs="Arial"/>
                <w:noProof/>
                <w:color w:val="000000" w:themeColor="text1"/>
              </w:rPr>
              <w:t> </w:t>
            </w:r>
            <w:r w:rsidRPr="00724905">
              <w:rPr>
                <w:rFonts w:ascii="Arial" w:eastAsiaTheme="minorHAnsi" w:hAnsi="Arial" w:cs="Arial"/>
                <w:noProof/>
                <w:color w:val="000000" w:themeColor="text1"/>
              </w:rPr>
              <w:t> </w:t>
            </w:r>
            <w:r w:rsidRPr="00724905">
              <w:rPr>
                <w:rFonts w:ascii="Arial" w:eastAsiaTheme="minorHAnsi" w:hAnsi="Arial" w:cs="Arial"/>
                <w:color w:val="000000" w:themeColor="text1"/>
              </w:rPr>
              <w:fldChar w:fldCharType="end"/>
            </w:r>
            <w:r w:rsidRPr="00724905">
              <w:rPr>
                <w:rFonts w:ascii="Arial" w:eastAsiaTheme="minorHAnsi" w:hAnsi="Arial" w:cs="Arial"/>
                <w:color w:val="000000" w:themeColor="text1"/>
              </w:rPr>
              <w:t xml:space="preserve"> day </w:t>
            </w:r>
            <w:proofErr w:type="gramStart"/>
            <w:r w:rsidRPr="00724905">
              <w:rPr>
                <w:rFonts w:ascii="Arial" w:eastAsiaTheme="minorHAnsi" w:hAnsi="Arial" w:cs="Arial"/>
                <w:color w:val="000000" w:themeColor="text1"/>
              </w:rPr>
              <w:t xml:space="preserve">of </w:t>
            </w:r>
            <w:proofErr w:type="gramEnd"/>
            <w:r w:rsidRPr="00724905">
              <w:rPr>
                <w:rFonts w:ascii="Arial" w:eastAsiaTheme="minorHAnsi" w:hAnsi="Arial" w:cs="Arial"/>
                <w:color w:val="000000" w:themeColor="text1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724905">
              <w:rPr>
                <w:rFonts w:ascii="Arial" w:eastAsiaTheme="minorHAnsi" w:hAnsi="Arial" w:cs="Arial"/>
                <w:color w:val="000000" w:themeColor="text1"/>
              </w:rPr>
              <w:instrText xml:space="preserve"> FORMTEXT </w:instrText>
            </w:r>
            <w:r w:rsidRPr="00724905">
              <w:rPr>
                <w:rFonts w:ascii="Arial" w:eastAsiaTheme="minorHAnsi" w:hAnsi="Arial" w:cs="Arial"/>
                <w:color w:val="000000" w:themeColor="text1"/>
              </w:rPr>
            </w:r>
            <w:r w:rsidRPr="00724905">
              <w:rPr>
                <w:rFonts w:ascii="Arial" w:eastAsiaTheme="minorHAnsi" w:hAnsi="Arial" w:cs="Arial"/>
                <w:color w:val="000000" w:themeColor="text1"/>
              </w:rPr>
              <w:fldChar w:fldCharType="separate"/>
            </w:r>
            <w:r w:rsidRPr="00724905">
              <w:rPr>
                <w:rFonts w:ascii="Arial" w:eastAsiaTheme="minorHAnsi" w:hAnsi="Arial" w:cs="Arial"/>
                <w:noProof/>
                <w:color w:val="000000" w:themeColor="text1"/>
              </w:rPr>
              <w:t> </w:t>
            </w:r>
            <w:r w:rsidRPr="00724905">
              <w:rPr>
                <w:rFonts w:ascii="Arial" w:eastAsiaTheme="minorHAnsi" w:hAnsi="Arial" w:cs="Arial"/>
                <w:noProof/>
                <w:color w:val="000000" w:themeColor="text1"/>
              </w:rPr>
              <w:t> </w:t>
            </w:r>
            <w:r w:rsidRPr="00724905">
              <w:rPr>
                <w:rFonts w:ascii="Arial" w:eastAsiaTheme="minorHAnsi" w:hAnsi="Arial" w:cs="Arial"/>
                <w:noProof/>
                <w:color w:val="000000" w:themeColor="text1"/>
              </w:rPr>
              <w:t> </w:t>
            </w:r>
            <w:r w:rsidRPr="00724905">
              <w:rPr>
                <w:rFonts w:ascii="Arial" w:eastAsiaTheme="minorHAnsi" w:hAnsi="Arial" w:cs="Arial"/>
                <w:noProof/>
                <w:color w:val="000000" w:themeColor="text1"/>
              </w:rPr>
              <w:t> </w:t>
            </w:r>
            <w:r w:rsidRPr="00724905">
              <w:rPr>
                <w:rFonts w:ascii="Arial" w:eastAsiaTheme="minorHAnsi" w:hAnsi="Arial" w:cs="Arial"/>
                <w:noProof/>
                <w:color w:val="000000" w:themeColor="text1"/>
              </w:rPr>
              <w:t> </w:t>
            </w:r>
            <w:r w:rsidRPr="00724905">
              <w:rPr>
                <w:rFonts w:ascii="Arial" w:eastAsiaTheme="minorHAnsi" w:hAnsi="Arial" w:cs="Arial"/>
                <w:color w:val="000000" w:themeColor="text1"/>
              </w:rPr>
              <w:fldChar w:fldCharType="end"/>
            </w:r>
            <w:r w:rsidRPr="00724905">
              <w:rPr>
                <w:rFonts w:ascii="Arial" w:eastAsiaTheme="minorHAnsi" w:hAnsi="Arial" w:cs="Arial"/>
                <w:color w:val="000000" w:themeColor="text1"/>
              </w:rPr>
              <w:t>, 20</w:t>
            </w:r>
            <w:r w:rsidRPr="00724905">
              <w:rPr>
                <w:rFonts w:ascii="Arial" w:eastAsiaTheme="minorHAnsi" w:hAnsi="Arial" w:cs="Arial"/>
                <w:color w:val="000000" w:themeColor="text1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724905">
              <w:rPr>
                <w:rFonts w:ascii="Arial" w:eastAsiaTheme="minorHAnsi" w:hAnsi="Arial" w:cs="Arial"/>
                <w:color w:val="000000" w:themeColor="text1"/>
              </w:rPr>
              <w:instrText xml:space="preserve"> FORMTEXT </w:instrText>
            </w:r>
            <w:r w:rsidRPr="00724905">
              <w:rPr>
                <w:rFonts w:ascii="Arial" w:eastAsiaTheme="minorHAnsi" w:hAnsi="Arial" w:cs="Arial"/>
                <w:color w:val="000000" w:themeColor="text1"/>
              </w:rPr>
            </w:r>
            <w:r w:rsidRPr="00724905">
              <w:rPr>
                <w:rFonts w:ascii="Arial" w:eastAsiaTheme="minorHAnsi" w:hAnsi="Arial" w:cs="Arial"/>
                <w:color w:val="000000" w:themeColor="text1"/>
              </w:rPr>
              <w:fldChar w:fldCharType="separate"/>
            </w:r>
            <w:r w:rsidRPr="00724905">
              <w:rPr>
                <w:rFonts w:ascii="Arial" w:eastAsiaTheme="minorHAnsi" w:hAnsi="Arial" w:cs="Arial"/>
                <w:noProof/>
                <w:color w:val="000000" w:themeColor="text1"/>
              </w:rPr>
              <w:t> </w:t>
            </w:r>
            <w:r w:rsidRPr="00724905">
              <w:rPr>
                <w:rFonts w:ascii="Arial" w:eastAsiaTheme="minorHAnsi" w:hAnsi="Arial" w:cs="Arial"/>
                <w:noProof/>
                <w:color w:val="000000" w:themeColor="text1"/>
              </w:rPr>
              <w:t> </w:t>
            </w:r>
            <w:r w:rsidRPr="00724905">
              <w:rPr>
                <w:rFonts w:ascii="Arial" w:eastAsiaTheme="minorHAnsi" w:hAnsi="Arial" w:cs="Arial"/>
                <w:noProof/>
                <w:color w:val="000000" w:themeColor="text1"/>
              </w:rPr>
              <w:t> </w:t>
            </w:r>
            <w:r w:rsidRPr="00724905">
              <w:rPr>
                <w:rFonts w:ascii="Arial" w:eastAsiaTheme="minorHAnsi" w:hAnsi="Arial" w:cs="Arial"/>
                <w:noProof/>
                <w:color w:val="000000" w:themeColor="text1"/>
              </w:rPr>
              <w:t> </w:t>
            </w:r>
            <w:r w:rsidRPr="00724905">
              <w:rPr>
                <w:rFonts w:ascii="Arial" w:eastAsiaTheme="minorHAnsi" w:hAnsi="Arial" w:cs="Arial"/>
                <w:noProof/>
                <w:color w:val="000000" w:themeColor="text1"/>
              </w:rPr>
              <w:t> </w:t>
            </w:r>
            <w:r w:rsidRPr="00724905">
              <w:rPr>
                <w:rFonts w:ascii="Arial" w:eastAsiaTheme="minorHAnsi" w:hAnsi="Arial" w:cs="Arial"/>
                <w:color w:val="000000" w:themeColor="text1"/>
              </w:rPr>
              <w:fldChar w:fldCharType="end"/>
            </w:r>
            <w:r w:rsidRPr="00724905">
              <w:rPr>
                <w:rFonts w:ascii="Arial" w:eastAsiaTheme="minorHAnsi" w:hAnsi="Arial" w:cs="Arial"/>
                <w:color w:val="000000" w:themeColor="text1"/>
              </w:rPr>
              <w:t>.</w:t>
            </w:r>
          </w:p>
        </w:tc>
      </w:tr>
    </w:tbl>
    <w:tbl>
      <w:tblPr>
        <w:tblStyle w:val="TableGrid"/>
        <w:tblW w:w="104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498"/>
        <w:gridCol w:w="630"/>
        <w:gridCol w:w="132"/>
        <w:gridCol w:w="900"/>
        <w:gridCol w:w="990"/>
        <w:gridCol w:w="2610"/>
        <w:gridCol w:w="3336"/>
      </w:tblGrid>
      <w:tr w:rsidR="003C3C2A" w:rsidRPr="00874A5D" w:rsidTr="00BF51C9">
        <w:trPr>
          <w:jc w:val="center"/>
        </w:trPr>
        <w:tc>
          <w:tcPr>
            <w:tcW w:w="2610" w:type="dxa"/>
            <w:gridSpan w:val="4"/>
          </w:tcPr>
          <w:p w:rsidR="003C3C2A" w:rsidRPr="00874A5D" w:rsidRDefault="003C3C2A" w:rsidP="00BF51C9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 xml:space="preserve">SWORN to before me this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C3C2A" w:rsidRPr="00874A5D" w:rsidRDefault="003C3C2A" w:rsidP="00BF51C9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</w:tcPr>
          <w:p w:rsidR="003C3C2A" w:rsidRPr="00874A5D" w:rsidRDefault="003C3C2A" w:rsidP="00BF51C9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day of</w:t>
            </w:r>
          </w:p>
        </w:tc>
        <w:tc>
          <w:tcPr>
            <w:tcW w:w="2610" w:type="dxa"/>
          </w:tcPr>
          <w:p w:rsidR="003C3C2A" w:rsidRPr="00874A5D" w:rsidRDefault="003C3C2A" w:rsidP="00BF51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Guardian </w:t>
            </w:r>
            <w:r w:rsidRPr="00874A5D">
              <w:rPr>
                <w:rFonts w:ascii="Arial" w:hAnsi="Arial" w:cs="Arial"/>
              </w:rPr>
              <w:t>Signature: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:rsidR="003C3C2A" w:rsidRPr="00874A5D" w:rsidRDefault="003C3C2A" w:rsidP="00BF51C9">
            <w:pPr>
              <w:rPr>
                <w:rFonts w:ascii="Arial" w:hAnsi="Arial" w:cs="Arial"/>
              </w:rPr>
            </w:pPr>
          </w:p>
        </w:tc>
      </w:tr>
      <w:tr w:rsidR="003C3C2A" w:rsidRPr="00874A5D" w:rsidTr="00BF51C9">
        <w:trPr>
          <w:jc w:val="center"/>
        </w:trPr>
        <w:tc>
          <w:tcPr>
            <w:tcW w:w="2610" w:type="dxa"/>
            <w:gridSpan w:val="4"/>
          </w:tcPr>
          <w:p w:rsidR="003C3C2A" w:rsidRPr="00874A5D" w:rsidRDefault="003C3C2A" w:rsidP="00BF51C9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  <w:r w:rsidRPr="00874A5D">
              <w:rPr>
                <w:rFonts w:ascii="Arial" w:hAnsi="Arial" w:cs="Arial"/>
              </w:rPr>
              <w:t>,</w:t>
            </w:r>
          </w:p>
        </w:tc>
        <w:tc>
          <w:tcPr>
            <w:tcW w:w="900" w:type="dxa"/>
          </w:tcPr>
          <w:p w:rsidR="003C3C2A" w:rsidRPr="00874A5D" w:rsidRDefault="003C3C2A" w:rsidP="00BF51C9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20</w:t>
            </w:r>
          </w:p>
        </w:tc>
        <w:tc>
          <w:tcPr>
            <w:tcW w:w="990" w:type="dxa"/>
          </w:tcPr>
          <w:p w:rsidR="003C3C2A" w:rsidRPr="00874A5D" w:rsidRDefault="003C3C2A" w:rsidP="00BF51C9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  <w:r w:rsidRPr="00874A5D">
              <w:rPr>
                <w:rFonts w:ascii="Arial" w:hAnsi="Arial" w:cs="Arial"/>
              </w:rPr>
              <w:t>.</w:t>
            </w:r>
          </w:p>
        </w:tc>
        <w:tc>
          <w:tcPr>
            <w:tcW w:w="2610" w:type="dxa"/>
          </w:tcPr>
          <w:p w:rsidR="003C3C2A" w:rsidRPr="00874A5D" w:rsidRDefault="003C3C2A" w:rsidP="00BF51C9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Print Name: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3C3C2A" w:rsidRPr="00874A5D" w:rsidRDefault="003C3C2A" w:rsidP="00BF51C9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3C3C2A" w:rsidRPr="00874A5D" w:rsidTr="00BF51C9">
        <w:trPr>
          <w:jc w:val="center"/>
        </w:trPr>
        <w:tc>
          <w:tcPr>
            <w:tcW w:w="4500" w:type="dxa"/>
            <w:gridSpan w:val="6"/>
          </w:tcPr>
          <w:p w:rsidR="003C3C2A" w:rsidRPr="00874A5D" w:rsidRDefault="003C3C2A" w:rsidP="00BF51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3C3C2A" w:rsidRPr="00874A5D" w:rsidRDefault="003C3C2A" w:rsidP="00BF51C9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Address: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3C3C2A" w:rsidRPr="00874A5D" w:rsidRDefault="003C3C2A" w:rsidP="00BF51C9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3C3C2A" w:rsidRPr="00874A5D" w:rsidTr="00BF51C9">
        <w:trPr>
          <w:jc w:val="center"/>
        </w:trPr>
        <w:tc>
          <w:tcPr>
            <w:tcW w:w="4500" w:type="dxa"/>
            <w:gridSpan w:val="6"/>
          </w:tcPr>
          <w:p w:rsidR="003C3C2A" w:rsidRPr="00874A5D" w:rsidRDefault="003C3C2A" w:rsidP="00BF51C9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______________________________________</w:t>
            </w:r>
          </w:p>
        </w:tc>
        <w:tc>
          <w:tcPr>
            <w:tcW w:w="2610" w:type="dxa"/>
          </w:tcPr>
          <w:p w:rsidR="003C3C2A" w:rsidRPr="00874A5D" w:rsidRDefault="003C3C2A" w:rsidP="00BF51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3C3C2A" w:rsidRPr="00874A5D" w:rsidRDefault="003C3C2A" w:rsidP="00BF51C9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3C3C2A" w:rsidRPr="00874A5D" w:rsidTr="00BF51C9">
        <w:trPr>
          <w:trHeight w:val="233"/>
          <w:jc w:val="center"/>
        </w:trPr>
        <w:tc>
          <w:tcPr>
            <w:tcW w:w="1350" w:type="dxa"/>
            <w:vAlign w:val="bottom"/>
          </w:tcPr>
          <w:p w:rsidR="003C3C2A" w:rsidRPr="00874A5D" w:rsidRDefault="003C3C2A" w:rsidP="00BF51C9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Print Name:</w:t>
            </w:r>
          </w:p>
        </w:tc>
        <w:tc>
          <w:tcPr>
            <w:tcW w:w="3150" w:type="dxa"/>
            <w:gridSpan w:val="5"/>
            <w:vAlign w:val="bottom"/>
          </w:tcPr>
          <w:p w:rsidR="003C3C2A" w:rsidRPr="00874A5D" w:rsidRDefault="003C3C2A" w:rsidP="00BF51C9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</w:tcPr>
          <w:p w:rsidR="003C3C2A" w:rsidRPr="00874A5D" w:rsidRDefault="003C3C2A" w:rsidP="00BF51C9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Preferred Telephone: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3C3C2A" w:rsidRPr="00874A5D" w:rsidRDefault="003C3C2A" w:rsidP="00BF51C9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3C3C2A" w:rsidRPr="00874A5D" w:rsidTr="00BF51C9">
        <w:trPr>
          <w:jc w:val="center"/>
        </w:trPr>
        <w:tc>
          <w:tcPr>
            <w:tcW w:w="1848" w:type="dxa"/>
            <w:gridSpan w:val="2"/>
          </w:tcPr>
          <w:p w:rsidR="003C3C2A" w:rsidRPr="00874A5D" w:rsidRDefault="003C3C2A" w:rsidP="00BF51C9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Notary Public for:</w:t>
            </w:r>
          </w:p>
        </w:tc>
        <w:tc>
          <w:tcPr>
            <w:tcW w:w="2652" w:type="dxa"/>
            <w:gridSpan w:val="4"/>
          </w:tcPr>
          <w:p w:rsidR="003C3C2A" w:rsidRPr="00874A5D" w:rsidRDefault="003C3C2A" w:rsidP="00BF51C9">
            <w:pPr>
              <w:jc w:val="center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</w:tcPr>
          <w:p w:rsidR="003C3C2A" w:rsidRPr="00874A5D" w:rsidRDefault="003C3C2A" w:rsidP="00BF51C9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Secondary Telephone: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3C3C2A" w:rsidRPr="00874A5D" w:rsidRDefault="003C3C2A" w:rsidP="00BF51C9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3C3C2A" w:rsidRPr="00874A5D" w:rsidTr="00BF51C9">
        <w:trPr>
          <w:jc w:val="center"/>
        </w:trPr>
        <w:tc>
          <w:tcPr>
            <w:tcW w:w="1848" w:type="dxa"/>
            <w:gridSpan w:val="2"/>
          </w:tcPr>
          <w:p w:rsidR="003C3C2A" w:rsidRPr="00874A5D" w:rsidRDefault="003C3C2A" w:rsidP="00BF51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52" w:type="dxa"/>
            <w:gridSpan w:val="4"/>
          </w:tcPr>
          <w:p w:rsidR="003C3C2A" w:rsidRPr="00874A5D" w:rsidRDefault="003C3C2A" w:rsidP="00BF51C9">
            <w:pPr>
              <w:jc w:val="center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(State)</w:t>
            </w:r>
          </w:p>
        </w:tc>
        <w:tc>
          <w:tcPr>
            <w:tcW w:w="2610" w:type="dxa"/>
          </w:tcPr>
          <w:p w:rsidR="003C3C2A" w:rsidRPr="00874A5D" w:rsidRDefault="003C3C2A" w:rsidP="00BF51C9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Email: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3C3C2A" w:rsidRPr="00874A5D" w:rsidRDefault="003C3C2A" w:rsidP="00BF51C9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3C3C2A" w:rsidRPr="00874A5D" w:rsidTr="00BF51C9">
        <w:trPr>
          <w:trHeight w:val="233"/>
          <w:jc w:val="center"/>
        </w:trPr>
        <w:tc>
          <w:tcPr>
            <w:tcW w:w="2478" w:type="dxa"/>
            <w:gridSpan w:val="3"/>
          </w:tcPr>
          <w:p w:rsidR="003C3C2A" w:rsidRPr="00874A5D" w:rsidRDefault="003C3C2A" w:rsidP="00BF51C9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My Commission Expires:</w:t>
            </w:r>
          </w:p>
        </w:tc>
        <w:tc>
          <w:tcPr>
            <w:tcW w:w="2022" w:type="dxa"/>
            <w:gridSpan w:val="3"/>
          </w:tcPr>
          <w:p w:rsidR="003C3C2A" w:rsidRPr="00874A5D" w:rsidRDefault="003C3C2A" w:rsidP="00BF51C9">
            <w:pPr>
              <w:jc w:val="center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  <w:p w:rsidR="003C3C2A" w:rsidRPr="00874A5D" w:rsidRDefault="003C3C2A" w:rsidP="00BF51C9">
            <w:pPr>
              <w:jc w:val="center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(Date)</w:t>
            </w:r>
          </w:p>
        </w:tc>
        <w:tc>
          <w:tcPr>
            <w:tcW w:w="2610" w:type="dxa"/>
          </w:tcPr>
          <w:p w:rsidR="003C3C2A" w:rsidRPr="00874A5D" w:rsidRDefault="003C3C2A" w:rsidP="00BF51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3C3C2A" w:rsidRPr="00874A5D" w:rsidRDefault="003C3C2A" w:rsidP="00BF51C9">
            <w:pPr>
              <w:rPr>
                <w:rFonts w:ascii="Arial" w:hAnsi="Arial" w:cs="Arial"/>
              </w:rPr>
            </w:pPr>
          </w:p>
        </w:tc>
      </w:tr>
    </w:tbl>
    <w:p w:rsidR="003C3C2A" w:rsidRPr="00724905" w:rsidRDefault="003C3C2A" w:rsidP="003C3C2A">
      <w:pPr>
        <w:widowControl/>
        <w:autoSpaceDE/>
        <w:autoSpaceDN/>
        <w:adjustRightInd/>
        <w:spacing w:after="120" w:line="276" w:lineRule="auto"/>
        <w:jc w:val="center"/>
        <w:rPr>
          <w:rFonts w:ascii="Arial" w:eastAsiaTheme="minorHAnsi" w:hAnsi="Arial" w:cs="Arial"/>
          <w:b/>
          <w:color w:val="000000" w:themeColor="text1"/>
        </w:rPr>
      </w:pPr>
    </w:p>
    <w:tbl>
      <w:tblPr>
        <w:tblW w:w="0" w:type="auto"/>
        <w:tblInd w:w="855" w:type="dxa"/>
        <w:tblLook w:val="04A0" w:firstRow="1" w:lastRow="0" w:firstColumn="1" w:lastColumn="0" w:noHBand="0" w:noVBand="1"/>
      </w:tblPr>
      <w:tblGrid>
        <w:gridCol w:w="6858"/>
      </w:tblGrid>
      <w:tr w:rsidR="003C3C2A" w:rsidRPr="003642A1" w:rsidTr="00BF51C9">
        <w:trPr>
          <w:cantSplit/>
          <w:trHeight w:val="99"/>
        </w:trPr>
        <w:tc>
          <w:tcPr>
            <w:tcW w:w="6858" w:type="dxa"/>
            <w:hideMark/>
          </w:tcPr>
          <w:p w:rsidR="003C3C2A" w:rsidRPr="003642A1" w:rsidRDefault="003C3C2A" w:rsidP="00BF51C9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 xml:space="preserve">Executed this </w:t>
            </w:r>
            <w:r w:rsidRPr="003642A1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3642A1">
              <w:rPr>
                <w:rFonts w:ascii="Arial" w:hAnsi="Arial" w:cs="Arial"/>
              </w:rPr>
              <w:instrText xml:space="preserve"> FORMTEXT </w:instrText>
            </w:r>
            <w:r w:rsidRPr="003642A1">
              <w:rPr>
                <w:rFonts w:ascii="Arial" w:hAnsi="Arial" w:cs="Arial"/>
              </w:rPr>
            </w:r>
            <w:r w:rsidRPr="003642A1">
              <w:rPr>
                <w:rFonts w:ascii="Arial" w:hAnsi="Arial" w:cs="Arial"/>
              </w:rPr>
              <w:fldChar w:fldCharType="separate"/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</w:rPr>
              <w:fldChar w:fldCharType="end"/>
            </w:r>
            <w:r w:rsidRPr="003642A1">
              <w:rPr>
                <w:rFonts w:ascii="Arial" w:hAnsi="Arial" w:cs="Arial"/>
              </w:rPr>
              <w:t xml:space="preserve"> day </w:t>
            </w:r>
            <w:proofErr w:type="gramStart"/>
            <w:r w:rsidRPr="003642A1">
              <w:rPr>
                <w:rFonts w:ascii="Arial" w:hAnsi="Arial" w:cs="Arial"/>
              </w:rPr>
              <w:t xml:space="preserve">of </w:t>
            </w:r>
            <w:proofErr w:type="gramEnd"/>
            <w:r w:rsidRPr="003642A1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3642A1">
              <w:rPr>
                <w:rFonts w:ascii="Arial" w:hAnsi="Arial" w:cs="Arial"/>
              </w:rPr>
              <w:instrText xml:space="preserve"> FORMTEXT </w:instrText>
            </w:r>
            <w:r w:rsidRPr="003642A1">
              <w:rPr>
                <w:rFonts w:ascii="Arial" w:hAnsi="Arial" w:cs="Arial"/>
              </w:rPr>
            </w:r>
            <w:r w:rsidRPr="003642A1">
              <w:rPr>
                <w:rFonts w:ascii="Arial" w:hAnsi="Arial" w:cs="Arial"/>
              </w:rPr>
              <w:fldChar w:fldCharType="separate"/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</w:rPr>
              <w:fldChar w:fldCharType="end"/>
            </w:r>
            <w:r w:rsidRPr="003642A1">
              <w:rPr>
                <w:rFonts w:ascii="Arial" w:hAnsi="Arial" w:cs="Arial"/>
              </w:rPr>
              <w:t>, 20</w:t>
            </w:r>
            <w:r w:rsidRPr="003642A1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3642A1">
              <w:rPr>
                <w:rFonts w:ascii="Arial" w:hAnsi="Arial" w:cs="Arial"/>
              </w:rPr>
              <w:instrText xml:space="preserve"> FORMTEXT </w:instrText>
            </w:r>
            <w:r w:rsidRPr="003642A1">
              <w:rPr>
                <w:rFonts w:ascii="Arial" w:hAnsi="Arial" w:cs="Arial"/>
              </w:rPr>
            </w:r>
            <w:r w:rsidRPr="003642A1">
              <w:rPr>
                <w:rFonts w:ascii="Arial" w:hAnsi="Arial" w:cs="Arial"/>
              </w:rPr>
              <w:fldChar w:fldCharType="separate"/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</w:rPr>
              <w:fldChar w:fldCharType="end"/>
            </w:r>
            <w:r w:rsidRPr="003642A1">
              <w:rPr>
                <w:rFonts w:ascii="Arial" w:hAnsi="Arial" w:cs="Arial"/>
              </w:rPr>
              <w:t>.</w:t>
            </w:r>
          </w:p>
        </w:tc>
      </w:tr>
      <w:tr w:rsidR="003C3C2A" w:rsidRPr="003642A1" w:rsidTr="00BF51C9">
        <w:trPr>
          <w:cantSplit/>
          <w:trHeight w:val="99"/>
        </w:trPr>
        <w:tc>
          <w:tcPr>
            <w:tcW w:w="6858" w:type="dxa"/>
          </w:tcPr>
          <w:p w:rsidR="003C3C2A" w:rsidRPr="003642A1" w:rsidRDefault="003C3C2A" w:rsidP="00BF51C9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104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498"/>
        <w:gridCol w:w="630"/>
        <w:gridCol w:w="132"/>
        <w:gridCol w:w="900"/>
        <w:gridCol w:w="990"/>
        <w:gridCol w:w="2610"/>
        <w:gridCol w:w="3336"/>
      </w:tblGrid>
      <w:tr w:rsidR="003C3C2A" w:rsidRPr="00874A5D" w:rsidTr="00BF51C9">
        <w:trPr>
          <w:jc w:val="center"/>
        </w:trPr>
        <w:tc>
          <w:tcPr>
            <w:tcW w:w="2610" w:type="dxa"/>
            <w:gridSpan w:val="4"/>
          </w:tcPr>
          <w:p w:rsidR="003C3C2A" w:rsidRPr="00874A5D" w:rsidRDefault="003C3C2A" w:rsidP="00BF51C9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 xml:space="preserve">SWORN to before me this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C3C2A" w:rsidRPr="00874A5D" w:rsidRDefault="003C3C2A" w:rsidP="00BF51C9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</w:tcPr>
          <w:p w:rsidR="003C3C2A" w:rsidRPr="00874A5D" w:rsidRDefault="003C3C2A" w:rsidP="00BF51C9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day of</w:t>
            </w:r>
          </w:p>
        </w:tc>
        <w:tc>
          <w:tcPr>
            <w:tcW w:w="2610" w:type="dxa"/>
          </w:tcPr>
          <w:p w:rsidR="003C3C2A" w:rsidRPr="00874A5D" w:rsidRDefault="003C3C2A" w:rsidP="00BF51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Co-Guardian </w:t>
            </w:r>
            <w:r w:rsidRPr="00874A5D">
              <w:rPr>
                <w:rFonts w:ascii="Arial" w:hAnsi="Arial" w:cs="Arial"/>
              </w:rPr>
              <w:t>Signature: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:rsidR="003C3C2A" w:rsidRPr="00874A5D" w:rsidRDefault="003C3C2A" w:rsidP="00BF51C9">
            <w:pPr>
              <w:rPr>
                <w:rFonts w:ascii="Arial" w:hAnsi="Arial" w:cs="Arial"/>
              </w:rPr>
            </w:pPr>
          </w:p>
        </w:tc>
      </w:tr>
      <w:tr w:rsidR="003C3C2A" w:rsidRPr="00874A5D" w:rsidTr="00BF51C9">
        <w:trPr>
          <w:jc w:val="center"/>
        </w:trPr>
        <w:tc>
          <w:tcPr>
            <w:tcW w:w="2610" w:type="dxa"/>
            <w:gridSpan w:val="4"/>
          </w:tcPr>
          <w:p w:rsidR="003C3C2A" w:rsidRPr="00874A5D" w:rsidRDefault="003C3C2A" w:rsidP="00BF51C9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  <w:r w:rsidRPr="00874A5D">
              <w:rPr>
                <w:rFonts w:ascii="Arial" w:hAnsi="Arial" w:cs="Arial"/>
              </w:rPr>
              <w:t>,</w:t>
            </w:r>
          </w:p>
        </w:tc>
        <w:tc>
          <w:tcPr>
            <w:tcW w:w="900" w:type="dxa"/>
          </w:tcPr>
          <w:p w:rsidR="003C3C2A" w:rsidRPr="00874A5D" w:rsidRDefault="003C3C2A" w:rsidP="00BF51C9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20</w:t>
            </w:r>
          </w:p>
        </w:tc>
        <w:tc>
          <w:tcPr>
            <w:tcW w:w="990" w:type="dxa"/>
          </w:tcPr>
          <w:p w:rsidR="003C3C2A" w:rsidRPr="00874A5D" w:rsidRDefault="003C3C2A" w:rsidP="00BF51C9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  <w:r w:rsidRPr="00874A5D">
              <w:rPr>
                <w:rFonts w:ascii="Arial" w:hAnsi="Arial" w:cs="Arial"/>
              </w:rPr>
              <w:t>.</w:t>
            </w:r>
          </w:p>
        </w:tc>
        <w:tc>
          <w:tcPr>
            <w:tcW w:w="2610" w:type="dxa"/>
          </w:tcPr>
          <w:p w:rsidR="003C3C2A" w:rsidRPr="00874A5D" w:rsidRDefault="003C3C2A" w:rsidP="00BF51C9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Print Name: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3C3C2A" w:rsidRPr="00874A5D" w:rsidRDefault="003C3C2A" w:rsidP="00BF51C9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3C3C2A" w:rsidRPr="00874A5D" w:rsidTr="00BF51C9">
        <w:trPr>
          <w:jc w:val="center"/>
        </w:trPr>
        <w:tc>
          <w:tcPr>
            <w:tcW w:w="4500" w:type="dxa"/>
            <w:gridSpan w:val="6"/>
          </w:tcPr>
          <w:p w:rsidR="003C3C2A" w:rsidRPr="00874A5D" w:rsidRDefault="003C3C2A" w:rsidP="00BF51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3C3C2A" w:rsidRPr="00874A5D" w:rsidRDefault="003C3C2A" w:rsidP="00BF51C9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Address: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3C3C2A" w:rsidRPr="00874A5D" w:rsidRDefault="003C3C2A" w:rsidP="00BF51C9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3C3C2A" w:rsidRPr="00874A5D" w:rsidTr="00BF51C9">
        <w:trPr>
          <w:jc w:val="center"/>
        </w:trPr>
        <w:tc>
          <w:tcPr>
            <w:tcW w:w="4500" w:type="dxa"/>
            <w:gridSpan w:val="6"/>
          </w:tcPr>
          <w:p w:rsidR="003C3C2A" w:rsidRPr="00874A5D" w:rsidRDefault="003C3C2A" w:rsidP="00BF51C9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______________________________________</w:t>
            </w:r>
          </w:p>
        </w:tc>
        <w:tc>
          <w:tcPr>
            <w:tcW w:w="2610" w:type="dxa"/>
          </w:tcPr>
          <w:p w:rsidR="003C3C2A" w:rsidRPr="00874A5D" w:rsidRDefault="003C3C2A" w:rsidP="00BF51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3C3C2A" w:rsidRPr="00874A5D" w:rsidRDefault="003C3C2A" w:rsidP="00BF51C9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3C3C2A" w:rsidRPr="00874A5D" w:rsidTr="00BF51C9">
        <w:trPr>
          <w:trHeight w:val="233"/>
          <w:jc w:val="center"/>
        </w:trPr>
        <w:tc>
          <w:tcPr>
            <w:tcW w:w="1350" w:type="dxa"/>
            <w:vAlign w:val="bottom"/>
          </w:tcPr>
          <w:p w:rsidR="003C3C2A" w:rsidRPr="00874A5D" w:rsidRDefault="003C3C2A" w:rsidP="00BF51C9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Print Name:</w:t>
            </w:r>
          </w:p>
        </w:tc>
        <w:tc>
          <w:tcPr>
            <w:tcW w:w="3150" w:type="dxa"/>
            <w:gridSpan w:val="5"/>
            <w:vAlign w:val="bottom"/>
          </w:tcPr>
          <w:p w:rsidR="003C3C2A" w:rsidRPr="00874A5D" w:rsidRDefault="003C3C2A" w:rsidP="00BF51C9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</w:tcPr>
          <w:p w:rsidR="003C3C2A" w:rsidRPr="00874A5D" w:rsidRDefault="003C3C2A" w:rsidP="00BF51C9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Preferred Telephone: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3C3C2A" w:rsidRPr="00874A5D" w:rsidRDefault="003C3C2A" w:rsidP="00BF51C9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3C3C2A" w:rsidRPr="00874A5D" w:rsidTr="00BF51C9">
        <w:trPr>
          <w:jc w:val="center"/>
        </w:trPr>
        <w:tc>
          <w:tcPr>
            <w:tcW w:w="1848" w:type="dxa"/>
            <w:gridSpan w:val="2"/>
          </w:tcPr>
          <w:p w:rsidR="003C3C2A" w:rsidRPr="00874A5D" w:rsidRDefault="003C3C2A" w:rsidP="00BF51C9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Notary Public for:</w:t>
            </w:r>
          </w:p>
        </w:tc>
        <w:tc>
          <w:tcPr>
            <w:tcW w:w="2652" w:type="dxa"/>
            <w:gridSpan w:val="4"/>
          </w:tcPr>
          <w:p w:rsidR="003C3C2A" w:rsidRPr="00874A5D" w:rsidRDefault="003C3C2A" w:rsidP="00BF51C9">
            <w:pPr>
              <w:jc w:val="center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</w:tcPr>
          <w:p w:rsidR="003C3C2A" w:rsidRPr="00874A5D" w:rsidRDefault="003C3C2A" w:rsidP="00BF51C9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Secondary Telephone: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3C3C2A" w:rsidRPr="00874A5D" w:rsidRDefault="003C3C2A" w:rsidP="00BF51C9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3C3C2A" w:rsidRPr="00874A5D" w:rsidTr="00BF51C9">
        <w:trPr>
          <w:jc w:val="center"/>
        </w:trPr>
        <w:tc>
          <w:tcPr>
            <w:tcW w:w="1848" w:type="dxa"/>
            <w:gridSpan w:val="2"/>
          </w:tcPr>
          <w:p w:rsidR="003C3C2A" w:rsidRPr="00874A5D" w:rsidRDefault="003C3C2A" w:rsidP="00BF51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52" w:type="dxa"/>
            <w:gridSpan w:val="4"/>
          </w:tcPr>
          <w:p w:rsidR="003C3C2A" w:rsidRPr="00874A5D" w:rsidRDefault="003C3C2A" w:rsidP="00BF51C9">
            <w:pPr>
              <w:jc w:val="center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(State)</w:t>
            </w:r>
          </w:p>
        </w:tc>
        <w:tc>
          <w:tcPr>
            <w:tcW w:w="2610" w:type="dxa"/>
          </w:tcPr>
          <w:p w:rsidR="003C3C2A" w:rsidRPr="00874A5D" w:rsidRDefault="003C3C2A" w:rsidP="00BF51C9">
            <w:pPr>
              <w:jc w:val="right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Email: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3C3C2A" w:rsidRPr="00874A5D" w:rsidRDefault="003C3C2A" w:rsidP="00BF51C9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</w:tc>
      </w:tr>
      <w:tr w:rsidR="003C3C2A" w:rsidRPr="00874A5D" w:rsidTr="00BF51C9">
        <w:trPr>
          <w:trHeight w:val="233"/>
          <w:jc w:val="center"/>
        </w:trPr>
        <w:tc>
          <w:tcPr>
            <w:tcW w:w="2478" w:type="dxa"/>
            <w:gridSpan w:val="3"/>
          </w:tcPr>
          <w:p w:rsidR="003C3C2A" w:rsidRPr="00874A5D" w:rsidRDefault="003C3C2A" w:rsidP="00BF51C9">
            <w:pPr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My Commission Expires:</w:t>
            </w:r>
          </w:p>
        </w:tc>
        <w:tc>
          <w:tcPr>
            <w:tcW w:w="2022" w:type="dxa"/>
            <w:gridSpan w:val="3"/>
          </w:tcPr>
          <w:p w:rsidR="003C3C2A" w:rsidRPr="00874A5D" w:rsidRDefault="003C3C2A" w:rsidP="00BF51C9">
            <w:pPr>
              <w:jc w:val="center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</w:rPr>
              <w:instrText xml:space="preserve"> FORMTEXT </w:instrText>
            </w:r>
            <w:r w:rsidRPr="00874A5D">
              <w:rPr>
                <w:rFonts w:ascii="Arial" w:hAnsi="Arial" w:cs="Arial"/>
              </w:rPr>
            </w:r>
            <w:r w:rsidRPr="00874A5D">
              <w:rPr>
                <w:rFonts w:ascii="Arial" w:hAnsi="Arial" w:cs="Arial"/>
              </w:rPr>
              <w:fldChar w:fldCharType="separate"/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  <w:noProof/>
              </w:rPr>
              <w:t> </w:t>
            </w:r>
            <w:r w:rsidRPr="00874A5D">
              <w:rPr>
                <w:rFonts w:ascii="Arial" w:hAnsi="Arial" w:cs="Arial"/>
              </w:rPr>
              <w:fldChar w:fldCharType="end"/>
            </w:r>
          </w:p>
          <w:p w:rsidR="003C3C2A" w:rsidRPr="00874A5D" w:rsidRDefault="003C3C2A" w:rsidP="00BF51C9">
            <w:pPr>
              <w:jc w:val="center"/>
              <w:rPr>
                <w:rFonts w:ascii="Arial" w:hAnsi="Arial" w:cs="Arial"/>
              </w:rPr>
            </w:pPr>
            <w:r w:rsidRPr="00874A5D">
              <w:rPr>
                <w:rFonts w:ascii="Arial" w:hAnsi="Arial" w:cs="Arial"/>
              </w:rPr>
              <w:t>(Date)</w:t>
            </w:r>
          </w:p>
        </w:tc>
        <w:tc>
          <w:tcPr>
            <w:tcW w:w="2610" w:type="dxa"/>
          </w:tcPr>
          <w:p w:rsidR="003C3C2A" w:rsidRPr="00874A5D" w:rsidRDefault="003C3C2A" w:rsidP="00BF51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3C3C2A" w:rsidRPr="00874A5D" w:rsidRDefault="003C3C2A" w:rsidP="00BF51C9">
            <w:pPr>
              <w:rPr>
                <w:rFonts w:ascii="Arial" w:hAnsi="Arial" w:cs="Arial"/>
              </w:rPr>
            </w:pPr>
          </w:p>
        </w:tc>
      </w:tr>
    </w:tbl>
    <w:p w:rsidR="003C3C2A" w:rsidRPr="006F01A8" w:rsidRDefault="003C3C2A" w:rsidP="003C3C2A">
      <w:pPr>
        <w:jc w:val="both"/>
        <w:rPr>
          <w:rStyle w:val="InitialStyle"/>
          <w:rFonts w:ascii="Arial" w:hAnsi="Arial" w:cs="Arial"/>
          <w:sz w:val="20"/>
        </w:rPr>
      </w:pPr>
    </w:p>
    <w:p w:rsidR="003C3C2A" w:rsidRDefault="003C3C2A" w:rsidP="003C3C2A"/>
    <w:p w:rsidR="009F69AF" w:rsidRDefault="009F69AF"/>
    <w:sectPr w:rsidR="009F69AF" w:rsidSect="00AC3EE4">
      <w:footerReference w:type="default" r:id="rId5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2AF" w:rsidRPr="0087393F" w:rsidRDefault="003C3C2A" w:rsidP="00BB52AF">
    <w:pPr>
      <w:pStyle w:val="Footer"/>
      <w:rPr>
        <w:rFonts w:ascii="Arial" w:hAnsi="Arial" w:cs="Arial"/>
        <w:b/>
        <w:sz w:val="14"/>
        <w:szCs w:val="14"/>
      </w:rPr>
    </w:pPr>
    <w:r w:rsidRPr="0087393F">
      <w:rPr>
        <w:rFonts w:ascii="Arial" w:hAnsi="Arial" w:cs="Arial"/>
        <w:b/>
        <w:sz w:val="14"/>
        <w:szCs w:val="14"/>
      </w:rPr>
      <w:t>FORM #</w:t>
    </w:r>
    <w:r>
      <w:rPr>
        <w:rFonts w:ascii="Arial" w:hAnsi="Arial" w:cs="Arial"/>
        <w:b/>
        <w:sz w:val="14"/>
        <w:szCs w:val="14"/>
      </w:rPr>
      <w:t>521</w:t>
    </w:r>
    <w:r w:rsidRPr="0087393F">
      <w:rPr>
        <w:rFonts w:ascii="Arial" w:hAnsi="Arial" w:cs="Arial"/>
        <w:b/>
        <w:sz w:val="14"/>
        <w:szCs w:val="14"/>
      </w:rPr>
      <w:t>GC (</w:t>
    </w:r>
    <w:r>
      <w:rPr>
        <w:rFonts w:ascii="Arial" w:hAnsi="Arial" w:cs="Arial"/>
        <w:b/>
        <w:sz w:val="14"/>
        <w:szCs w:val="14"/>
      </w:rPr>
      <w:t>01/2019</w:t>
    </w:r>
    <w:r w:rsidRPr="0087393F">
      <w:rPr>
        <w:rFonts w:ascii="Arial" w:hAnsi="Arial" w:cs="Arial"/>
        <w:b/>
        <w:sz w:val="14"/>
        <w:szCs w:val="14"/>
      </w:rPr>
      <w:t xml:space="preserve">)    </w:t>
    </w:r>
  </w:p>
  <w:p w:rsidR="00BB52AF" w:rsidRPr="006F01A8" w:rsidRDefault="003C3C2A" w:rsidP="00BB52AF">
    <w:pPr>
      <w:pStyle w:val="Footer"/>
      <w:rPr>
        <w:rFonts w:ascii="Arial" w:hAnsi="Arial" w:cs="Arial"/>
        <w:sz w:val="14"/>
        <w:szCs w:val="14"/>
      </w:rPr>
    </w:pPr>
    <w:r w:rsidRPr="006F01A8">
      <w:rPr>
        <w:rFonts w:ascii="Arial" w:hAnsi="Arial" w:cs="Arial"/>
        <w:sz w:val="14"/>
        <w:szCs w:val="14"/>
      </w:rPr>
      <w:t>62-5-309(B)</w:t>
    </w:r>
  </w:p>
  <w:p w:rsidR="00BB52AF" w:rsidRDefault="003C3C2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72A51"/>
    <w:multiLevelType w:val="hybridMultilevel"/>
    <w:tmpl w:val="722C6BDE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4F5D07"/>
    <w:multiLevelType w:val="hybridMultilevel"/>
    <w:tmpl w:val="2BBE77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2A"/>
    <w:rsid w:val="003C3C2A"/>
    <w:rsid w:val="009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414A5-6F61-4727-97D2-E62564D0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C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3C2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itialStyle">
    <w:name w:val="InitialStyle"/>
    <w:uiPriority w:val="99"/>
    <w:rsid w:val="003C3C2A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unhideWhenUsed/>
    <w:rsid w:val="003C3C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C2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HCG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Branton, Susan</dc:creator>
  <cp:keywords/>
  <dc:description/>
  <cp:lastModifiedBy>Branton, Susan</cp:lastModifiedBy>
  <cp:revision>1</cp:revision>
  <dcterms:created xsi:type="dcterms:W3CDTF">2018-12-31T19:27:00Z</dcterms:created>
  <dcterms:modified xsi:type="dcterms:W3CDTF">2018-12-31T19:28:00Z</dcterms:modified>
</cp:coreProperties>
</file>