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78" w:type="dxa"/>
        <w:tblLook w:val="04A0" w:firstRow="1" w:lastRow="0" w:firstColumn="1" w:lastColumn="0" w:noHBand="0" w:noVBand="1"/>
      </w:tblPr>
      <w:tblGrid>
        <w:gridCol w:w="4050"/>
        <w:gridCol w:w="630"/>
        <w:gridCol w:w="4950"/>
      </w:tblGrid>
      <w:tr w:rsidR="003D5D4B" w:rsidRPr="00AF19F0" w:rsidTr="00181250">
        <w:tc>
          <w:tcPr>
            <w:tcW w:w="4050" w:type="dxa"/>
            <w:shd w:val="clear" w:color="auto" w:fill="auto"/>
          </w:tcPr>
          <w:p w:rsidR="003D5D4B" w:rsidRPr="00AF19F0" w:rsidRDefault="003D5D4B" w:rsidP="00181250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STATE OF SOUTH CAROLINA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:rsidR="003D5D4B" w:rsidRPr="00AF19F0" w:rsidRDefault="003D5D4B" w:rsidP="00181250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D4B" w:rsidRPr="00AF19F0" w:rsidRDefault="003D5D4B" w:rsidP="001812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D5D4B" w:rsidRPr="00AF19F0" w:rsidTr="00181250">
        <w:trPr>
          <w:trHeight w:val="198"/>
        </w:trPr>
        <w:tc>
          <w:tcPr>
            <w:tcW w:w="4050" w:type="dxa"/>
            <w:shd w:val="clear" w:color="auto" w:fill="auto"/>
          </w:tcPr>
          <w:p w:rsidR="003D5D4B" w:rsidRPr="00AF19F0" w:rsidRDefault="003D5D4B" w:rsidP="001812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:rsidR="003D5D4B" w:rsidRPr="00AF19F0" w:rsidRDefault="003D5D4B" w:rsidP="00181250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4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D4B" w:rsidRPr="00AF19F0" w:rsidRDefault="003D5D4B" w:rsidP="001812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D5D4B" w:rsidRPr="00AF19F0" w:rsidTr="00181250">
        <w:tc>
          <w:tcPr>
            <w:tcW w:w="4050" w:type="dxa"/>
            <w:shd w:val="clear" w:color="auto" w:fill="auto"/>
          </w:tcPr>
          <w:p w:rsidR="003D5D4B" w:rsidRPr="00AF19F0" w:rsidRDefault="003D5D4B" w:rsidP="003D5D4B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 xml:space="preserve">COUNTY OF </w:t>
            </w:r>
            <w:r>
              <w:rPr>
                <w:rFonts w:ascii="Arial" w:hAnsi="Arial" w:cs="Arial"/>
                <w:color w:val="000000"/>
              </w:rPr>
              <w:t>HORRY</w:t>
            </w:r>
            <w:bookmarkStart w:id="0" w:name="_GoBack"/>
            <w:bookmarkEnd w:id="0"/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:rsidR="003D5D4B" w:rsidRPr="00AF19F0" w:rsidRDefault="003D5D4B" w:rsidP="00181250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4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D4B" w:rsidRPr="00AF19F0" w:rsidRDefault="003D5D4B" w:rsidP="001812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D5D4B" w:rsidRPr="00AF19F0" w:rsidTr="00181250">
        <w:tc>
          <w:tcPr>
            <w:tcW w:w="4050" w:type="dxa"/>
            <w:shd w:val="clear" w:color="auto" w:fill="auto"/>
          </w:tcPr>
          <w:p w:rsidR="003D5D4B" w:rsidRPr="00AF19F0" w:rsidRDefault="003D5D4B" w:rsidP="001812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:rsidR="003D5D4B" w:rsidRPr="00AF19F0" w:rsidRDefault="003D5D4B" w:rsidP="00181250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4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D4B" w:rsidRPr="00AF19F0" w:rsidRDefault="003D5D4B" w:rsidP="0018125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3D5D4B" w:rsidRPr="00AF19F0" w:rsidTr="00181250">
        <w:tc>
          <w:tcPr>
            <w:tcW w:w="4050" w:type="dxa"/>
            <w:shd w:val="clear" w:color="auto" w:fill="auto"/>
          </w:tcPr>
          <w:p w:rsidR="003D5D4B" w:rsidRPr="00AF19F0" w:rsidRDefault="003D5D4B" w:rsidP="001812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:rsidR="003D5D4B" w:rsidRPr="00AF19F0" w:rsidRDefault="003D5D4B" w:rsidP="00181250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4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D4B" w:rsidRPr="00AF19F0" w:rsidRDefault="003D5D4B" w:rsidP="0018125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3D5D4B" w:rsidRPr="00AF19F0" w:rsidTr="00181250">
        <w:tc>
          <w:tcPr>
            <w:tcW w:w="4050" w:type="dxa"/>
            <w:shd w:val="clear" w:color="auto" w:fill="auto"/>
          </w:tcPr>
          <w:p w:rsidR="003D5D4B" w:rsidRPr="00AF19F0" w:rsidRDefault="003D5D4B" w:rsidP="00181250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 xml:space="preserve">IN THE MATTER OF: 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auto"/>
          </w:tcPr>
          <w:p w:rsidR="003D5D4B" w:rsidRPr="00AF19F0" w:rsidRDefault="003D5D4B" w:rsidP="00181250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4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D4B" w:rsidRPr="00AF19F0" w:rsidRDefault="003D5D4B" w:rsidP="001812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C4D80CE" wp14:editId="74535D63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3810</wp:posOffset>
                      </wp:positionV>
                      <wp:extent cx="2400300" cy="95250"/>
                      <wp:effectExtent l="95250" t="38100" r="114300" b="57150"/>
                      <wp:wrapNone/>
                      <wp:docPr id="3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0300" cy="95250"/>
                                <a:chOff x="1958" y="1297"/>
                                <a:chExt cx="2340" cy="144"/>
                              </a:xfrm>
                            </wpg:grpSpPr>
                            <wps:wsp>
                              <wps:cNvPr id="4" name="Line 4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95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5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429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39B5F5" id="Group 6" o:spid="_x0000_s1026" style="position:absolute;margin-left:23.2pt;margin-top:.3pt;width:189pt;height:7.5pt;z-index:251659264" coordorigin="1958,1297" coordsize="234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VdUqgIAAEYIAAAOAAAAZHJzL2Uyb0RvYy54bWzsVd9v2yAQfp+0/wH5PfWPOGljNammOOlL&#10;t1bqtneCsY2GAQGNE03733eAk7ZZJ02dtodpeSCHD+6+++4DLq92HUdbqg2TYh6lZ0mEqCCyYqKZ&#10;R58+rkcXETIWiwpzKeg82lMTXS3evrnsVUEz2UpeUY0giDBFr+ZRa60q4tiQlnbYnElFBThrqTts&#10;YaqbuNK4h+gdj7Mkmca91JXSklBj4GsZnNHCx69rSuxtXRtqEZ9HgM36Uftx48Z4cYmLRmPVMjLA&#10;wK9A0WEmIOkxVIktRg+a/RCqY0RLI2t7RmQXy7pmhPoaoJo0OanmWssH5Wtpir5RR5qA2hOeXh2W&#10;fNjeacSqeTSOkMAdtMhnRVNHTa+aAlZca3Wv7nSoD8wbSb4YcMenfjdvwmK06d/LCsLhBys9Nbta&#10;dy4EFI12vgP7YwfoziICH7M8ScYJNIqAbzbJJkOHSAttdLvS2QQUBc40m52H7pF2ddg9zoetaZ47&#10;Z4yLkNUjHZC5skBs5pFP83t83rdYUd8m49ga+MwPfN4wQZGH4/LCgqUIXJKdeMblE6dbaYDyl1lE&#10;NWfqM3DgeR34fIGZA6s/IQUXSht7TWWHnDGPOCD1IfH2xtjA32GJ65yQa8Y5fMcFF6gPHfIbjOSs&#10;ck7nM7rZLLlGW+wOnf8NzXi2DMQtKh+spbhaDbbFjION7F6BeKxmWDScRi4bbyLEKVwzYARwXLh8&#10;UCbAHaxw6r7OktnqYnWRj/JsuhrlSVmO3q2X+Wi6Ts8n5bhcLsv0m4Oe5kXLqooKh/5wA6T5ryli&#10;uIvC2T3eAUea4ufRvR4B7OHfgwZlhlYHWW5ktb/TrrpBpH9JrXCowun3ap04fv+oWvNsdnqO/6v1&#10;X1Crv2nhsfIiHx5W9xo+nXt1Pz7/i+8AAAD//wMAUEsDBBQABgAIAAAAIQCNlRLI2wAAAAYBAAAP&#10;AAAAZHJzL2Rvd25yZXYueG1sTI5BS8NAEIXvgv9hGcGb3aSmQWI2pRT1VARbQbxNk2kSmp0N2W2S&#10;/nvHkx4f7+O9L1/PtlMjDb51bCBeRKCIS1e1XBv4PLw+PIHyAbnCzjEZuJKHdXF7k2NWuYk/aNyH&#10;WskI+wwNNCH0mda+bMiiX7ieWLqTGywGiUOtqwEnGbedXkZRqi22LA8N9rRtqDzvL9bA24TT5jF+&#10;GXfn0/b6fVi9f+1iMub+bt48gwo0hz8YfvVFHQpxOroLV151BpI0EdJACkraZJlIPAq2SkEXuf6v&#10;X/wAAAD//wMAUEsBAi0AFAAGAAgAAAAhALaDOJL+AAAA4QEAABMAAAAAAAAAAAAAAAAAAAAAAFtD&#10;b250ZW50X1R5cGVzXS54bWxQSwECLQAUAAYACAAAACEAOP0h/9YAAACUAQAACwAAAAAAAAAAAAAA&#10;AAAvAQAAX3JlbHMvLnJlbHNQSwECLQAUAAYACAAAACEA4vVXVKoCAABGCAAADgAAAAAAAAAAAAAA&#10;AAAuAgAAZHJzL2Uyb0RvYy54bWxQSwECLQAUAAYACAAAACEAjZUSyNsAAAAGAQAADwAAAAAAAAAA&#10;AAAAAAAEBQAAZHJzL2Rvd25yZXYueG1sUEsFBgAAAAAEAAQA8wAAAAwGAAAAAA==&#10;">
                      <v:line id="Line 4" o:spid="_x0000_s1027" style="position:absolute;flip:y;visibility:visible;mso-wrap-style:square" from="1958,1297" to="1958,1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vIX8MAAADaAAAADwAAAGRycy9kb3ducmV2LnhtbESPQWvCQBSE74X+h+UVvOmmIlKjq7Si&#10;oocKxvbg7ZF9JqHZt2F3NfHfu4LQ4zAz3zCzRWdqcSXnK8sK3gcJCOLc6ooLBT/Hdf8DhA/IGmvL&#10;pOBGHhbz15cZptq2fKBrFgoRIexTVFCG0KRS+rwkg35gG+Lona0zGKJ0hdQO2wg3tRwmyVgarDgu&#10;lNjQsqT8L7sYBb9f322+09UET+e9Tuxyo1duqFTvrfucggjUhf/ws73VCkbwuBJvgJ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7yF/DAAAA2gAAAA8AAAAAAAAAAAAA&#10;AAAAoQIAAGRycy9kb3ducmV2LnhtbFBLBQYAAAAABAAEAPkAAACRAwAAAAA=&#10;">
                        <v:stroke endarrow="block" endarrowwidth="wide" endarrowlength="long"/>
                        <o:lock v:ext="edit" shapetype="f"/>
                      </v:line>
                      <v:line id="Line 5" o:spid="_x0000_s1028" style="position:absolute;flip:y;visibility:visible;mso-wrap-style:square" from="4298,1297" to="4298,1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bCWsEAAADaAAAADwAAAGRycy9kb3ducmV2LnhtbERPPW/CMBDdK/EfrENiaxwyoDbEIEBQ&#10;0aGVSmFgO8VHEhGfI9tNwr+vh0odn953sR5NK3pyvrGsYJ6kIIhLqxuuFJy/D88vIHxA1thaJgUP&#10;8rBeTZ4KzLUd+Iv6U6hEDGGfo4I6hC6X0pc1GfSJ7Ygjd7POYIjQVVI7HGK4aWWWpgtpsOHYUGNH&#10;u5rK++nHKLhsP4byXTeveL196tTu3vTeZUrNpuNmCSLQGP7Ff+6jVhC3xivxBsjV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tsJawQAAANoAAAAPAAAAAAAAAAAAAAAA&#10;AKECAABkcnMvZG93bnJldi54bWxQSwUGAAAAAAQABAD5AAAAjwMAAAAA&#10;">
                        <v:stroke endarrow="block" endarrowwidth="wide" endarrowlength="long"/>
                        <o:lock v:ext="edit" shapetype="f"/>
                      </v:line>
                    </v:group>
                  </w:pict>
                </mc:Fallback>
              </mc:AlternateContent>
            </w:r>
            <w:r w:rsidRPr="00AF19F0">
              <w:rPr>
                <w:rFonts w:ascii="Arial" w:hAnsi="Arial" w:cs="Arial"/>
                <w:color w:val="000000"/>
              </w:rPr>
              <w:t>PROBATE COURT USE ONLY</w:t>
            </w:r>
          </w:p>
        </w:tc>
      </w:tr>
      <w:tr w:rsidR="003D5D4B" w:rsidRPr="00AF19F0" w:rsidTr="00181250">
        <w:tc>
          <w:tcPr>
            <w:tcW w:w="4050" w:type="dxa"/>
            <w:shd w:val="clear" w:color="auto" w:fill="auto"/>
            <w:vAlign w:val="bottom"/>
          </w:tcPr>
          <w:p w:rsidR="003D5D4B" w:rsidRPr="00AF19F0" w:rsidRDefault="003D5D4B" w:rsidP="00181250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</w:rPr>
            </w:r>
            <w:r w:rsidRPr="00AF19F0">
              <w:rPr>
                <w:rFonts w:ascii="Arial" w:hAnsi="Arial" w:cs="Arial"/>
                <w:color w:val="00000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fldChar w:fldCharType="end"/>
            </w:r>
            <w:r w:rsidRPr="00AF19F0">
              <w:rPr>
                <w:rFonts w:ascii="Arial" w:hAnsi="Arial" w:cs="Arial"/>
                <w:color w:val="000000"/>
              </w:rPr>
              <w:t>,</w:t>
            </w:r>
          </w:p>
        </w:tc>
        <w:tc>
          <w:tcPr>
            <w:tcW w:w="630" w:type="dxa"/>
            <w:shd w:val="clear" w:color="auto" w:fill="auto"/>
          </w:tcPr>
          <w:p w:rsidR="003D5D4B" w:rsidRDefault="003D5D4B" w:rsidP="00181250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  <w:p w:rsidR="003D5D4B" w:rsidRPr="00AF19F0" w:rsidRDefault="003D5D4B" w:rsidP="001812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4950" w:type="dxa"/>
            <w:tcBorders>
              <w:top w:val="single" w:sz="4" w:space="0" w:color="auto"/>
            </w:tcBorders>
            <w:shd w:val="clear" w:color="auto" w:fill="auto"/>
          </w:tcPr>
          <w:p w:rsidR="003D5D4B" w:rsidRDefault="003D5D4B" w:rsidP="00181250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D5D4B" w:rsidRPr="00AF19F0" w:rsidRDefault="003D5D4B" w:rsidP="001812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 THE PROBATE COURT</w:t>
            </w:r>
          </w:p>
        </w:tc>
      </w:tr>
      <w:tr w:rsidR="003D5D4B" w:rsidRPr="00AF19F0" w:rsidTr="00181250">
        <w:tc>
          <w:tcPr>
            <w:tcW w:w="4050" w:type="dxa"/>
            <w:shd w:val="clear" w:color="auto" w:fill="auto"/>
          </w:tcPr>
          <w:p w:rsidR="003D5D4B" w:rsidRDefault="003D5D4B" w:rsidP="00181250">
            <w:pPr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a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protected person.</w:t>
            </w:r>
          </w:p>
          <w:p w:rsidR="003D5D4B" w:rsidRPr="00AF19F0" w:rsidRDefault="003D5D4B" w:rsidP="001812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dxa"/>
            <w:shd w:val="clear" w:color="auto" w:fill="auto"/>
          </w:tcPr>
          <w:p w:rsidR="003D5D4B" w:rsidRDefault="003D5D4B" w:rsidP="00181250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  <w:p w:rsidR="003D5D4B" w:rsidRPr="00AF19F0" w:rsidRDefault="003D5D4B" w:rsidP="0018125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4950" w:type="dxa"/>
            <w:shd w:val="clear" w:color="auto" w:fill="auto"/>
          </w:tcPr>
          <w:p w:rsidR="003D5D4B" w:rsidRPr="00AF19F0" w:rsidRDefault="003D5D4B" w:rsidP="00181250">
            <w:pPr>
              <w:jc w:val="center"/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 xml:space="preserve">CASE NUMBER </w:t>
            </w:r>
            <w:r w:rsidRPr="00AF19F0">
              <w:rPr>
                <w:rFonts w:ascii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</w:rPr>
            </w:r>
            <w:r w:rsidRPr="00AF19F0">
              <w:rPr>
                <w:rFonts w:ascii="Arial" w:hAnsi="Arial" w:cs="Arial"/>
                <w:color w:val="00000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fldChar w:fldCharType="end"/>
            </w:r>
            <w:r w:rsidRPr="00AF19F0">
              <w:rPr>
                <w:rFonts w:ascii="Arial" w:hAnsi="Arial" w:cs="Arial"/>
                <w:color w:val="000000"/>
              </w:rPr>
              <w:t>-GC-</w:t>
            </w:r>
            <w:r w:rsidRPr="00AF19F0">
              <w:rPr>
                <w:rFonts w:ascii="Arial" w:hAnsi="Arial" w:cs="Arial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</w:rPr>
            </w:r>
            <w:r w:rsidRPr="00AF19F0">
              <w:rPr>
                <w:rFonts w:ascii="Arial" w:hAnsi="Arial" w:cs="Arial"/>
                <w:color w:val="000000"/>
              </w:rPr>
              <w:fldChar w:fldCharType="separate"/>
            </w:r>
            <w:r w:rsidRPr="00AF19F0">
              <w:rPr>
                <w:rFonts w:ascii="Arial" w:hAnsi="Arial" w:cs="Arial"/>
                <w:noProof/>
                <w:color w:val="00000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</w:rPr>
              <w:t> </w:t>
            </w:r>
            <w:r w:rsidRPr="00AF19F0">
              <w:rPr>
                <w:rFonts w:ascii="Arial" w:hAnsi="Arial" w:cs="Arial"/>
                <w:noProof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fldChar w:fldCharType="end"/>
            </w:r>
            <w:r w:rsidRPr="00AF19F0">
              <w:rPr>
                <w:rFonts w:ascii="Arial" w:hAnsi="Arial" w:cs="Arial"/>
                <w:color w:val="000000"/>
              </w:rPr>
              <w:t>-</w:t>
            </w:r>
            <w:r w:rsidRPr="00AF19F0">
              <w:rPr>
                <w:rFonts w:ascii="Arial" w:hAnsi="Arial" w:cs="Arial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F19F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AF19F0">
              <w:rPr>
                <w:rFonts w:ascii="Arial" w:hAnsi="Arial" w:cs="Arial"/>
                <w:color w:val="000000"/>
              </w:rPr>
            </w:r>
            <w:r w:rsidRPr="00AF19F0">
              <w:rPr>
                <w:rFonts w:ascii="Arial" w:hAnsi="Arial" w:cs="Arial"/>
                <w:color w:val="000000"/>
              </w:rPr>
              <w:fldChar w:fldCharType="separate"/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t> </w:t>
            </w:r>
            <w:r w:rsidRPr="00AF19F0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3D5D4B" w:rsidRPr="00AF19F0" w:rsidTr="00181250">
        <w:tc>
          <w:tcPr>
            <w:tcW w:w="4050" w:type="dxa"/>
            <w:shd w:val="clear" w:color="auto" w:fill="auto"/>
          </w:tcPr>
          <w:p w:rsidR="003D5D4B" w:rsidRPr="00AF19F0" w:rsidRDefault="003D5D4B" w:rsidP="001812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dxa"/>
            <w:shd w:val="clear" w:color="auto" w:fill="auto"/>
          </w:tcPr>
          <w:p w:rsidR="003D5D4B" w:rsidRPr="00AF19F0" w:rsidRDefault="003D5D4B" w:rsidP="00181250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4950" w:type="dxa"/>
            <w:shd w:val="clear" w:color="auto" w:fill="auto"/>
          </w:tcPr>
          <w:p w:rsidR="003D5D4B" w:rsidRPr="00AF19F0" w:rsidRDefault="003D5D4B" w:rsidP="001812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D5D4B" w:rsidRPr="00AF19F0" w:rsidTr="00181250">
        <w:tc>
          <w:tcPr>
            <w:tcW w:w="4050" w:type="dxa"/>
            <w:shd w:val="clear" w:color="auto" w:fill="auto"/>
          </w:tcPr>
          <w:p w:rsidR="003D5D4B" w:rsidRPr="00AF19F0" w:rsidRDefault="003D5D4B" w:rsidP="0018125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dxa"/>
            <w:shd w:val="clear" w:color="auto" w:fill="auto"/>
          </w:tcPr>
          <w:p w:rsidR="003D5D4B" w:rsidRPr="00AF19F0" w:rsidRDefault="003D5D4B" w:rsidP="00181250">
            <w:pPr>
              <w:rPr>
                <w:rFonts w:ascii="Arial" w:hAnsi="Arial" w:cs="Arial"/>
                <w:color w:val="000000"/>
              </w:rPr>
            </w:pPr>
            <w:r w:rsidRPr="00AF19F0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4950" w:type="dxa"/>
            <w:shd w:val="clear" w:color="auto" w:fill="auto"/>
          </w:tcPr>
          <w:p w:rsidR="003D5D4B" w:rsidRPr="00AF19F0" w:rsidRDefault="003D5D4B" w:rsidP="0018125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STATEMENT OF CREDITOR’S CLAIM</w:t>
            </w:r>
          </w:p>
        </w:tc>
      </w:tr>
    </w:tbl>
    <w:p w:rsidR="003D5D4B" w:rsidRPr="00F00CE5" w:rsidRDefault="003D5D4B" w:rsidP="003D5D4B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tbl>
      <w:tblPr>
        <w:tblW w:w="0" w:type="auto"/>
        <w:tblInd w:w="378" w:type="dxa"/>
        <w:tblLayout w:type="fixed"/>
        <w:tblLook w:val="0000" w:firstRow="0" w:lastRow="0" w:firstColumn="0" w:lastColumn="0" w:noHBand="0" w:noVBand="0"/>
      </w:tblPr>
      <w:tblGrid>
        <w:gridCol w:w="4680"/>
        <w:gridCol w:w="5940"/>
      </w:tblGrid>
      <w:tr w:rsidR="003D5D4B" w:rsidRPr="00F00CE5" w:rsidTr="00181250">
        <w:trPr>
          <w:cantSplit/>
        </w:trPr>
        <w:tc>
          <w:tcPr>
            <w:tcW w:w="4680" w:type="dxa"/>
          </w:tcPr>
          <w:p w:rsidR="003D5D4B" w:rsidRDefault="003D5D4B" w:rsidP="00181250">
            <w:pPr>
              <w:pStyle w:val="EndnoteText"/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Conservator’s Name: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:rsidR="003D5D4B" w:rsidRDefault="003D5D4B" w:rsidP="00181250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</w:tr>
      <w:tr w:rsidR="003D5D4B" w:rsidRPr="00F00CE5" w:rsidTr="00181250">
        <w:trPr>
          <w:cantSplit/>
        </w:trPr>
        <w:tc>
          <w:tcPr>
            <w:tcW w:w="4680" w:type="dxa"/>
          </w:tcPr>
          <w:p w:rsidR="003D5D4B" w:rsidRPr="00F00CE5" w:rsidRDefault="003D5D4B" w:rsidP="00181250">
            <w:pPr>
              <w:pStyle w:val="EndnoteText"/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Date of appointment of Conservator</w:t>
            </w:r>
            <w:r w:rsidRPr="00F00CE5">
              <w:rPr>
                <w:rFonts w:ascii="Arial" w:hAnsi="Arial" w:cs="Arial"/>
                <w:szCs w:val="20"/>
              </w:rPr>
              <w:t xml:space="preserve"> (</w:t>
            </w:r>
            <w:r w:rsidRPr="000F277E">
              <w:rPr>
                <w:rFonts w:ascii="Arial" w:hAnsi="Arial" w:cs="Arial"/>
                <w:i/>
                <w:szCs w:val="20"/>
              </w:rPr>
              <w:t>if known</w:t>
            </w:r>
            <w:r w:rsidRPr="00F00CE5">
              <w:rPr>
                <w:rFonts w:ascii="Arial" w:hAnsi="Arial" w:cs="Arial"/>
                <w:szCs w:val="20"/>
              </w:rPr>
              <w:t>):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:rsidR="003D5D4B" w:rsidRPr="00F00CE5" w:rsidRDefault="003D5D4B" w:rsidP="00181250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D5D4B" w:rsidRPr="00F00CE5" w:rsidTr="00181250">
        <w:trPr>
          <w:cantSplit/>
        </w:trPr>
        <w:tc>
          <w:tcPr>
            <w:tcW w:w="4680" w:type="dxa"/>
          </w:tcPr>
          <w:p w:rsidR="003D5D4B" w:rsidRPr="00F00CE5" w:rsidRDefault="003D5D4B" w:rsidP="00181250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Conservator’s</w:t>
            </w:r>
            <w:r w:rsidRPr="00F00CE5">
              <w:rPr>
                <w:rFonts w:ascii="Arial" w:hAnsi="Arial" w:cs="Arial"/>
              </w:rPr>
              <w:t xml:space="preserve"> Mailing Address: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:rsidR="003D5D4B" w:rsidRPr="00F00CE5" w:rsidRDefault="003D5D4B" w:rsidP="00181250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3D5D4B" w:rsidRPr="00F00CE5" w:rsidRDefault="003D5D4B" w:rsidP="003D5D4B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tbl>
      <w:tblPr>
        <w:tblW w:w="0" w:type="auto"/>
        <w:tblInd w:w="378" w:type="dxa"/>
        <w:tblLayout w:type="fixed"/>
        <w:tblLook w:val="0000" w:firstRow="0" w:lastRow="0" w:firstColumn="0" w:lastColumn="0" w:noHBand="0" w:noVBand="0"/>
      </w:tblPr>
      <w:tblGrid>
        <w:gridCol w:w="4680"/>
        <w:gridCol w:w="5916"/>
      </w:tblGrid>
      <w:tr w:rsidR="003D5D4B" w:rsidRPr="00F00CE5" w:rsidTr="00181250">
        <w:trPr>
          <w:trHeight w:val="23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B" w:rsidRPr="00F00CE5" w:rsidRDefault="003D5D4B" w:rsidP="00181250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F00CE5">
              <w:rPr>
                <w:rFonts w:ascii="Arial" w:hAnsi="Arial" w:cs="Arial"/>
              </w:rPr>
              <w:t>Creditor: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B" w:rsidRPr="00F00CE5" w:rsidRDefault="003D5D4B" w:rsidP="00181250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D5D4B" w:rsidRPr="00F00CE5" w:rsidTr="00181250">
        <w:trPr>
          <w:trHeight w:val="23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B" w:rsidRPr="00F00CE5" w:rsidRDefault="003D5D4B" w:rsidP="00181250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F00CE5">
              <w:rPr>
                <w:rFonts w:ascii="Arial" w:hAnsi="Arial" w:cs="Arial"/>
              </w:rPr>
              <w:t>Address: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B" w:rsidRPr="00F00CE5" w:rsidRDefault="003D5D4B" w:rsidP="00181250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D5D4B" w:rsidRPr="00F00CE5" w:rsidTr="00181250">
        <w:trPr>
          <w:trHeight w:val="22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B" w:rsidRPr="00F00CE5" w:rsidRDefault="003D5D4B" w:rsidP="00181250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B" w:rsidRPr="00F00CE5" w:rsidRDefault="003D5D4B" w:rsidP="00181250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D5D4B" w:rsidRPr="00F00CE5" w:rsidTr="00181250">
        <w:trPr>
          <w:trHeight w:val="23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B" w:rsidRPr="00F00CE5" w:rsidRDefault="003D5D4B" w:rsidP="00181250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F00CE5">
              <w:rPr>
                <w:rFonts w:ascii="Arial" w:hAnsi="Arial" w:cs="Arial"/>
              </w:rPr>
              <w:t>Telephone: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B" w:rsidRPr="00F00CE5" w:rsidRDefault="003D5D4B" w:rsidP="00181250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D5D4B" w:rsidRPr="00F00CE5" w:rsidTr="00181250">
        <w:trPr>
          <w:trHeight w:val="23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B" w:rsidRPr="00F00CE5" w:rsidRDefault="003D5D4B" w:rsidP="00181250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F00CE5">
              <w:rPr>
                <w:rFonts w:ascii="Arial" w:hAnsi="Arial" w:cs="Arial"/>
              </w:rPr>
              <w:t>Email: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B" w:rsidRPr="00F00CE5" w:rsidRDefault="003D5D4B" w:rsidP="00181250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D5D4B" w:rsidRPr="00F00CE5" w:rsidTr="00181250">
        <w:trPr>
          <w:trHeight w:val="23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B" w:rsidRPr="00F00CE5" w:rsidRDefault="003D5D4B" w:rsidP="00181250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F00CE5">
              <w:rPr>
                <w:rFonts w:ascii="Arial" w:hAnsi="Arial" w:cs="Arial"/>
              </w:rPr>
              <w:t>Original Creditor: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B" w:rsidRPr="00F00CE5" w:rsidRDefault="003D5D4B" w:rsidP="00181250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D5D4B" w:rsidRPr="00F00CE5" w:rsidTr="00181250">
        <w:trPr>
          <w:trHeight w:val="467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B" w:rsidRPr="00F00CE5" w:rsidRDefault="003D5D4B" w:rsidP="00181250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F00CE5">
              <w:rPr>
                <w:rFonts w:ascii="Arial" w:hAnsi="Arial" w:cs="Arial"/>
              </w:rPr>
              <w:t>Address (</w:t>
            </w:r>
            <w:r w:rsidRPr="000F277E">
              <w:rPr>
                <w:rFonts w:ascii="Arial" w:hAnsi="Arial" w:cs="Arial"/>
                <w:i/>
              </w:rPr>
              <w:t>if different from above</w:t>
            </w:r>
            <w:r w:rsidRPr="00F00CE5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B" w:rsidRDefault="003D5D4B" w:rsidP="00181250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  <w:p w:rsidR="003D5D4B" w:rsidRPr="00F00CE5" w:rsidRDefault="003D5D4B" w:rsidP="00181250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D5D4B" w:rsidRPr="00F00CE5" w:rsidTr="00181250">
        <w:trPr>
          <w:trHeight w:val="23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B" w:rsidRPr="00F00CE5" w:rsidRDefault="003D5D4B" w:rsidP="00181250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F00CE5">
              <w:rPr>
                <w:rFonts w:ascii="Arial" w:hAnsi="Arial" w:cs="Arial"/>
              </w:rPr>
              <w:t>Claim Amount Due: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B" w:rsidRPr="00F00CE5" w:rsidRDefault="003D5D4B" w:rsidP="00181250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 w:rsidRPr="00F00CE5"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D5D4B" w:rsidRPr="00F00CE5" w:rsidTr="00181250">
        <w:trPr>
          <w:trHeight w:val="23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B" w:rsidRPr="00F00CE5" w:rsidRDefault="003D5D4B" w:rsidP="00181250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F00CE5">
              <w:rPr>
                <w:rFonts w:ascii="Arial" w:hAnsi="Arial" w:cs="Arial"/>
              </w:rPr>
              <w:t>Account Number: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B" w:rsidRPr="00F00CE5" w:rsidRDefault="003D5D4B" w:rsidP="00181250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D5D4B" w:rsidRPr="00F00CE5" w:rsidTr="00181250">
        <w:trPr>
          <w:trHeight w:val="23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B" w:rsidRPr="00F00CE5" w:rsidRDefault="003D5D4B" w:rsidP="00181250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F00CE5">
              <w:rPr>
                <w:rFonts w:ascii="Arial" w:hAnsi="Arial" w:cs="Arial"/>
              </w:rPr>
              <w:t>Other Reference Number: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B" w:rsidRPr="00F00CE5" w:rsidRDefault="003D5D4B" w:rsidP="00181250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D5D4B" w:rsidRPr="00F00CE5" w:rsidTr="00181250">
        <w:trPr>
          <w:trHeight w:val="89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B" w:rsidRPr="00F00CE5" w:rsidRDefault="003D5D4B" w:rsidP="00181250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F00CE5">
              <w:rPr>
                <w:rFonts w:ascii="Arial" w:hAnsi="Arial" w:cs="Arial"/>
              </w:rPr>
              <w:t>Basis of claim (</w:t>
            </w:r>
            <w:r>
              <w:rPr>
                <w:rFonts w:ascii="Arial" w:hAnsi="Arial" w:cs="Arial"/>
              </w:rPr>
              <w:t>e.g.,</w:t>
            </w:r>
            <w:r w:rsidRPr="00F00CE5">
              <w:rPr>
                <w:rFonts w:ascii="Arial" w:hAnsi="Arial" w:cs="Arial"/>
              </w:rPr>
              <w:t xml:space="preserve"> </w:t>
            </w:r>
            <w:r w:rsidRPr="000F277E">
              <w:rPr>
                <w:rFonts w:ascii="Arial" w:hAnsi="Arial" w:cs="Arial"/>
                <w:i/>
              </w:rPr>
              <w:t>contract, services rendered for protected person</w:t>
            </w:r>
            <w:r w:rsidRPr="00F00CE5">
              <w:rPr>
                <w:rFonts w:ascii="Arial" w:hAnsi="Arial" w:cs="Arial"/>
              </w:rPr>
              <w:t>):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D4B" w:rsidRPr="00F00CE5" w:rsidRDefault="003D5D4B" w:rsidP="00181250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  <w:p w:rsidR="003D5D4B" w:rsidRDefault="003D5D4B" w:rsidP="00181250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3D5D4B" w:rsidRPr="00F00CE5" w:rsidRDefault="003D5D4B" w:rsidP="00181250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  <w:p w:rsidR="003D5D4B" w:rsidRPr="00F00CE5" w:rsidRDefault="003D5D4B" w:rsidP="00181250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</w:tc>
      </w:tr>
      <w:tr w:rsidR="003D5D4B" w:rsidRPr="00F00CE5" w:rsidTr="00181250">
        <w:trPr>
          <w:trHeight w:val="33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B" w:rsidRPr="00F00CE5" w:rsidRDefault="003D5D4B" w:rsidP="00181250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F00CE5">
              <w:rPr>
                <w:rFonts w:ascii="Arial" w:hAnsi="Arial" w:cs="Arial"/>
              </w:rPr>
              <w:t>Date claim will become due</w:t>
            </w:r>
            <w:r>
              <w:rPr>
                <w:rFonts w:ascii="Arial" w:hAnsi="Arial" w:cs="Arial"/>
              </w:rPr>
              <w:t xml:space="preserve"> </w:t>
            </w:r>
            <w:r w:rsidRPr="00F00CE5">
              <w:rPr>
                <w:rFonts w:ascii="Arial" w:hAnsi="Arial" w:cs="Arial"/>
              </w:rPr>
              <w:t>(</w:t>
            </w:r>
            <w:r w:rsidRPr="000F277E">
              <w:rPr>
                <w:rFonts w:ascii="Arial" w:hAnsi="Arial" w:cs="Arial"/>
                <w:i/>
              </w:rPr>
              <w:t>if not already due</w:t>
            </w:r>
            <w:r w:rsidRPr="00F00CE5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D4B" w:rsidRPr="00F00CE5" w:rsidRDefault="003D5D4B" w:rsidP="00181250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D5D4B" w:rsidRPr="00F00CE5" w:rsidTr="00181250">
        <w:trPr>
          <w:trHeight w:val="6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B" w:rsidRPr="00F00CE5" w:rsidRDefault="003D5D4B" w:rsidP="00181250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F00CE5">
              <w:rPr>
                <w:rFonts w:ascii="Arial" w:hAnsi="Arial" w:cs="Arial"/>
              </w:rPr>
              <w:t>Nature of uncertainty as to the claim, if any</w:t>
            </w:r>
          </w:p>
          <w:p w:rsidR="003D5D4B" w:rsidRPr="00F00CE5" w:rsidRDefault="003D5D4B" w:rsidP="00181250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F00CE5">
              <w:rPr>
                <w:rFonts w:ascii="Arial" w:hAnsi="Arial" w:cs="Arial"/>
              </w:rPr>
              <w:t xml:space="preserve"> (i.e.</w:t>
            </w:r>
            <w:r>
              <w:rPr>
                <w:rFonts w:ascii="Arial" w:hAnsi="Arial" w:cs="Arial"/>
              </w:rPr>
              <w:t>,</w:t>
            </w:r>
            <w:r w:rsidRPr="00F00CE5">
              <w:rPr>
                <w:rFonts w:ascii="Arial" w:hAnsi="Arial" w:cs="Arial"/>
              </w:rPr>
              <w:t xml:space="preserve"> </w:t>
            </w:r>
            <w:r w:rsidRPr="00F561C0">
              <w:rPr>
                <w:rFonts w:ascii="Arial" w:hAnsi="Arial" w:cs="Arial"/>
                <w:i/>
              </w:rPr>
              <w:t>contingent claim,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F561C0">
              <w:rPr>
                <w:rFonts w:ascii="Arial" w:hAnsi="Arial" w:cs="Arial"/>
                <w:i/>
              </w:rPr>
              <w:t>amount of claim, due date</w:t>
            </w:r>
            <w:r w:rsidRPr="00F00CE5">
              <w:rPr>
                <w:rFonts w:ascii="Arial" w:hAnsi="Arial" w:cs="Arial"/>
              </w:rPr>
              <w:t>):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B" w:rsidRDefault="003D5D4B" w:rsidP="00181250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  <w:p w:rsidR="003D5D4B" w:rsidRPr="00F00CE5" w:rsidRDefault="003D5D4B" w:rsidP="00181250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D5D4B" w:rsidRPr="00F00CE5" w:rsidTr="00181250">
        <w:trPr>
          <w:trHeight w:val="90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B" w:rsidRDefault="003D5D4B" w:rsidP="00181250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F00CE5">
              <w:rPr>
                <w:rFonts w:ascii="Arial" w:hAnsi="Arial" w:cs="Arial"/>
              </w:rPr>
              <w:t xml:space="preserve">Description of security as to the claim, if any </w:t>
            </w:r>
          </w:p>
          <w:p w:rsidR="003D5D4B" w:rsidRPr="00F00CE5" w:rsidRDefault="003D5D4B" w:rsidP="00181250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</w:rPr>
            </w:pPr>
            <w:r w:rsidRPr="00F00CE5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i.e.,</w:t>
            </w:r>
            <w:r w:rsidRPr="00F00CE5">
              <w:rPr>
                <w:rFonts w:ascii="Arial" w:hAnsi="Arial" w:cs="Arial"/>
              </w:rPr>
              <w:t xml:space="preserve"> </w:t>
            </w:r>
            <w:r w:rsidRPr="00F561C0">
              <w:rPr>
                <w:rFonts w:ascii="Arial" w:hAnsi="Arial" w:cs="Arial"/>
                <w:i/>
              </w:rPr>
              <w:t>collateral for the debt</w:t>
            </w:r>
            <w:r w:rsidRPr="00F00CE5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:</w:t>
            </w:r>
            <w:r w:rsidRPr="00F00CE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4B" w:rsidRDefault="003D5D4B" w:rsidP="00181250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</w:p>
          <w:p w:rsidR="003D5D4B" w:rsidRPr="00F00CE5" w:rsidRDefault="003D5D4B" w:rsidP="00181250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3D5D4B" w:rsidRPr="00F00CE5" w:rsidRDefault="003D5D4B" w:rsidP="003D5D4B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tbl>
      <w:tblPr>
        <w:tblW w:w="0" w:type="auto"/>
        <w:tblInd w:w="855" w:type="dxa"/>
        <w:tblLook w:val="04A0" w:firstRow="1" w:lastRow="0" w:firstColumn="1" w:lastColumn="0" w:noHBand="0" w:noVBand="1"/>
      </w:tblPr>
      <w:tblGrid>
        <w:gridCol w:w="6858"/>
      </w:tblGrid>
      <w:tr w:rsidR="003D5D4B" w:rsidTr="00181250">
        <w:trPr>
          <w:cantSplit/>
          <w:trHeight w:val="99"/>
        </w:trPr>
        <w:tc>
          <w:tcPr>
            <w:tcW w:w="6858" w:type="dxa"/>
            <w:hideMark/>
          </w:tcPr>
          <w:p w:rsidR="003D5D4B" w:rsidRDefault="003D5D4B" w:rsidP="00181250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Executed this </w:t>
            </w: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day </w:t>
            </w:r>
            <w:proofErr w:type="gramStart"/>
            <w:r>
              <w:rPr>
                <w:rFonts w:ascii="Arial" w:hAnsi="Arial" w:cs="Arial"/>
              </w:rPr>
              <w:t xml:space="preserve">of </w:t>
            </w:r>
            <w:proofErr w:type="gramEnd"/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, 20</w:t>
            </w: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3D5D4B" w:rsidRDefault="003D5D4B" w:rsidP="003D5D4B">
      <w:pPr>
        <w:rPr>
          <w:rFonts w:ascii="Arial" w:hAnsi="Arial" w:cs="Arial"/>
        </w:rPr>
      </w:pPr>
    </w:p>
    <w:tbl>
      <w:tblPr>
        <w:tblW w:w="0" w:type="auto"/>
        <w:tblInd w:w="918" w:type="dxa"/>
        <w:tblLook w:val="04A0" w:firstRow="1" w:lastRow="0" w:firstColumn="1" w:lastColumn="0" w:noHBand="0" w:noVBand="1"/>
      </w:tblPr>
      <w:tblGrid>
        <w:gridCol w:w="4680"/>
        <w:gridCol w:w="3978"/>
      </w:tblGrid>
      <w:tr w:rsidR="003D5D4B" w:rsidTr="00181250">
        <w:tc>
          <w:tcPr>
            <w:tcW w:w="4680" w:type="dxa"/>
            <w:shd w:val="clear" w:color="auto" w:fill="auto"/>
          </w:tcPr>
          <w:p w:rsidR="003D5D4B" w:rsidRPr="00761D0C" w:rsidRDefault="003D5D4B" w:rsidP="0018125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761D0C">
              <w:rPr>
                <w:rFonts w:ascii="Arial" w:eastAsia="Calibri" w:hAnsi="Arial" w:cs="Arial"/>
                <w:color w:val="000000"/>
              </w:rPr>
              <w:t>Signature:</w:t>
            </w:r>
          </w:p>
        </w:tc>
        <w:tc>
          <w:tcPr>
            <w:tcW w:w="3978" w:type="dxa"/>
            <w:tcBorders>
              <w:bottom w:val="single" w:sz="4" w:space="0" w:color="auto"/>
            </w:tcBorders>
            <w:shd w:val="clear" w:color="auto" w:fill="auto"/>
          </w:tcPr>
          <w:p w:rsidR="003D5D4B" w:rsidRPr="00761D0C" w:rsidRDefault="003D5D4B" w:rsidP="00181250">
            <w:pPr>
              <w:rPr>
                <w:rFonts w:ascii="Arial" w:eastAsia="Calibri" w:hAnsi="Arial" w:cs="Arial"/>
                <w:color w:val="000000"/>
              </w:rPr>
            </w:pPr>
          </w:p>
        </w:tc>
      </w:tr>
      <w:tr w:rsidR="003D5D4B" w:rsidTr="00181250">
        <w:tc>
          <w:tcPr>
            <w:tcW w:w="4680" w:type="dxa"/>
            <w:shd w:val="clear" w:color="auto" w:fill="auto"/>
          </w:tcPr>
          <w:p w:rsidR="003D5D4B" w:rsidRPr="00761D0C" w:rsidRDefault="003D5D4B" w:rsidP="0018125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761D0C">
              <w:rPr>
                <w:rFonts w:ascii="Arial" w:eastAsia="Calibri" w:hAnsi="Arial" w:cs="Arial"/>
                <w:color w:val="000000"/>
              </w:rPr>
              <w:t>Print Name: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5D4B" w:rsidRPr="00761D0C" w:rsidRDefault="003D5D4B" w:rsidP="00181250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D5D4B" w:rsidTr="00181250">
        <w:tc>
          <w:tcPr>
            <w:tcW w:w="4680" w:type="dxa"/>
            <w:shd w:val="clear" w:color="auto" w:fill="auto"/>
          </w:tcPr>
          <w:p w:rsidR="003D5D4B" w:rsidRPr="00761D0C" w:rsidRDefault="003D5D4B" w:rsidP="0018125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761D0C">
              <w:rPr>
                <w:rFonts w:ascii="Arial" w:eastAsia="Calibri" w:hAnsi="Arial" w:cs="Arial"/>
                <w:color w:val="000000"/>
              </w:rPr>
              <w:t>Address: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5D4B" w:rsidRPr="00761D0C" w:rsidRDefault="003D5D4B" w:rsidP="00181250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D5D4B" w:rsidTr="00181250">
        <w:tc>
          <w:tcPr>
            <w:tcW w:w="4680" w:type="dxa"/>
            <w:shd w:val="clear" w:color="auto" w:fill="auto"/>
          </w:tcPr>
          <w:p w:rsidR="003D5D4B" w:rsidRPr="00761D0C" w:rsidRDefault="003D5D4B" w:rsidP="00181250">
            <w:pPr>
              <w:jc w:val="right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5D4B" w:rsidRPr="00761D0C" w:rsidRDefault="003D5D4B" w:rsidP="00181250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D5D4B" w:rsidTr="00181250">
        <w:tc>
          <w:tcPr>
            <w:tcW w:w="4680" w:type="dxa"/>
            <w:shd w:val="clear" w:color="auto" w:fill="auto"/>
          </w:tcPr>
          <w:p w:rsidR="003D5D4B" w:rsidRPr="00761D0C" w:rsidRDefault="003D5D4B" w:rsidP="0018125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761D0C">
              <w:rPr>
                <w:rFonts w:ascii="Arial" w:eastAsia="Calibri" w:hAnsi="Arial" w:cs="Arial"/>
                <w:color w:val="000000"/>
              </w:rPr>
              <w:t>Preferred Telephone: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5D4B" w:rsidRPr="00761D0C" w:rsidRDefault="003D5D4B" w:rsidP="00181250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D5D4B" w:rsidTr="00181250">
        <w:tc>
          <w:tcPr>
            <w:tcW w:w="4680" w:type="dxa"/>
            <w:shd w:val="clear" w:color="auto" w:fill="auto"/>
          </w:tcPr>
          <w:p w:rsidR="003D5D4B" w:rsidRPr="00761D0C" w:rsidRDefault="003D5D4B" w:rsidP="0018125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761D0C">
              <w:rPr>
                <w:rFonts w:ascii="Arial" w:eastAsia="Calibri" w:hAnsi="Arial" w:cs="Arial"/>
                <w:color w:val="000000"/>
              </w:rPr>
              <w:t>Secondary Telephone: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5D4B" w:rsidRPr="00761D0C" w:rsidRDefault="003D5D4B" w:rsidP="00181250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D5D4B" w:rsidTr="00181250">
        <w:tc>
          <w:tcPr>
            <w:tcW w:w="4680" w:type="dxa"/>
            <w:shd w:val="clear" w:color="auto" w:fill="auto"/>
          </w:tcPr>
          <w:p w:rsidR="003D5D4B" w:rsidRPr="00761D0C" w:rsidRDefault="003D5D4B" w:rsidP="00181250">
            <w:pPr>
              <w:jc w:val="right"/>
              <w:rPr>
                <w:rFonts w:ascii="Arial" w:eastAsia="Calibri" w:hAnsi="Arial" w:cs="Arial"/>
                <w:color w:val="000000"/>
              </w:rPr>
            </w:pPr>
            <w:r w:rsidRPr="00761D0C">
              <w:rPr>
                <w:rFonts w:ascii="Arial" w:eastAsia="Calibri" w:hAnsi="Arial" w:cs="Arial"/>
                <w:color w:val="000000"/>
              </w:rPr>
              <w:t>Email:</w:t>
            </w:r>
          </w:p>
        </w:tc>
        <w:tc>
          <w:tcPr>
            <w:tcW w:w="3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5D4B" w:rsidRPr="00761D0C" w:rsidRDefault="003D5D4B" w:rsidP="00181250">
            <w:pPr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3D5D4B" w:rsidRPr="00F00CE5" w:rsidRDefault="003D5D4B" w:rsidP="003D5D4B">
      <w:pPr>
        <w:tabs>
          <w:tab w:val="left" w:pos="-360"/>
          <w:tab w:val="left" w:pos="0"/>
          <w:tab w:val="left" w:pos="720"/>
          <w:tab w:val="left" w:pos="1440"/>
          <w:tab w:val="left" w:pos="1800"/>
          <w:tab w:val="left" w:pos="2880"/>
        </w:tabs>
        <w:suppressAutoHyphens/>
        <w:spacing w:line="240" w:lineRule="atLeast"/>
        <w:ind w:left="1800" w:hanging="1800"/>
        <w:rPr>
          <w:rFonts w:ascii="Arial" w:hAnsi="Arial" w:cs="Arial"/>
          <w:b/>
          <w:bCs/>
        </w:rPr>
      </w:pPr>
    </w:p>
    <w:p w:rsidR="003D5D4B" w:rsidRDefault="003D5D4B" w:rsidP="003D5D4B">
      <w:pPr>
        <w:tabs>
          <w:tab w:val="left" w:pos="-360"/>
          <w:tab w:val="left" w:pos="0"/>
          <w:tab w:val="left" w:pos="720"/>
          <w:tab w:val="left" w:pos="1440"/>
          <w:tab w:val="left" w:pos="1800"/>
          <w:tab w:val="left" w:pos="2880"/>
        </w:tabs>
        <w:suppressAutoHyphens/>
        <w:spacing w:line="240" w:lineRule="atLeast"/>
        <w:ind w:left="1800" w:hanging="1800"/>
        <w:rPr>
          <w:rFonts w:ascii="Arial" w:hAnsi="Arial" w:cs="Arial"/>
        </w:rPr>
      </w:pPr>
      <w:r w:rsidRPr="00F00CE5">
        <w:rPr>
          <w:rFonts w:ascii="Arial" w:hAnsi="Arial" w:cs="Arial"/>
          <w:b/>
          <w:bCs/>
        </w:rPr>
        <w:t>INSTRUCTIONS:</w:t>
      </w:r>
      <w:r w:rsidRPr="00F00CE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The </w:t>
      </w:r>
      <w:r w:rsidRPr="00F561C0">
        <w:rPr>
          <w:rFonts w:ascii="Arial" w:hAnsi="Arial" w:cs="Arial"/>
          <w:u w:val="single"/>
        </w:rPr>
        <w:t>original</w:t>
      </w:r>
      <w:r w:rsidRPr="00F00C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claim </w:t>
      </w:r>
      <w:r w:rsidRPr="00F00CE5">
        <w:rPr>
          <w:rFonts w:ascii="Arial" w:hAnsi="Arial" w:cs="Arial"/>
          <w:b/>
        </w:rPr>
        <w:t>MUST</w:t>
      </w:r>
      <w:r w:rsidRPr="00F00CE5">
        <w:rPr>
          <w:rFonts w:ascii="Arial" w:hAnsi="Arial" w:cs="Arial"/>
        </w:rPr>
        <w:t xml:space="preserve"> be </w:t>
      </w:r>
      <w:r>
        <w:rPr>
          <w:rFonts w:ascii="Arial" w:hAnsi="Arial" w:cs="Arial"/>
        </w:rPr>
        <w:t xml:space="preserve">delivered or mailed to the Conservator for the Protected Person and may also be </w:t>
      </w:r>
      <w:r w:rsidRPr="00F00CE5">
        <w:rPr>
          <w:rFonts w:ascii="Arial" w:hAnsi="Arial" w:cs="Arial"/>
        </w:rPr>
        <w:t>filed with the Probate Court of the county in which t</w:t>
      </w:r>
      <w:r>
        <w:rPr>
          <w:rFonts w:ascii="Arial" w:hAnsi="Arial" w:cs="Arial"/>
        </w:rPr>
        <w:t>he conservatorship is under administration</w:t>
      </w:r>
      <w:r w:rsidRPr="00F00CE5">
        <w:rPr>
          <w:rFonts w:ascii="Arial" w:hAnsi="Arial" w:cs="Arial"/>
        </w:rPr>
        <w:t xml:space="preserve"> </w:t>
      </w:r>
    </w:p>
    <w:p w:rsidR="003D5D4B" w:rsidRPr="000F277E" w:rsidRDefault="003D5D4B" w:rsidP="003D5D4B">
      <w:pPr>
        <w:tabs>
          <w:tab w:val="left" w:pos="-360"/>
          <w:tab w:val="left" w:pos="0"/>
          <w:tab w:val="left" w:pos="720"/>
          <w:tab w:val="left" w:pos="1440"/>
          <w:tab w:val="left" w:pos="1800"/>
          <w:tab w:val="left" w:pos="2880"/>
        </w:tabs>
        <w:suppressAutoHyphens/>
        <w:spacing w:line="240" w:lineRule="atLeast"/>
        <w:ind w:left="1800" w:hanging="180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F00CE5">
        <w:rPr>
          <w:rFonts w:ascii="Arial" w:hAnsi="Arial" w:cs="Arial"/>
        </w:rPr>
        <w:t>(</w:t>
      </w:r>
      <w:proofErr w:type="gramStart"/>
      <w:r w:rsidRPr="00F561C0">
        <w:rPr>
          <w:rFonts w:ascii="Arial" w:hAnsi="Arial" w:cs="Arial"/>
          <w:i/>
        </w:rPr>
        <w:t>see</w:t>
      </w:r>
      <w:proofErr w:type="gramEnd"/>
      <w:r w:rsidRPr="00F561C0">
        <w:rPr>
          <w:rFonts w:ascii="Arial" w:hAnsi="Arial" w:cs="Arial"/>
          <w:i/>
        </w:rPr>
        <w:t xml:space="preserve"> S.C. Code Ann. §</w:t>
      </w:r>
      <w:r>
        <w:rPr>
          <w:rFonts w:ascii="Arial" w:hAnsi="Arial" w:cs="Arial"/>
          <w:i/>
        </w:rPr>
        <w:t xml:space="preserve"> </w:t>
      </w:r>
      <w:r w:rsidRPr="00F561C0">
        <w:rPr>
          <w:rFonts w:ascii="Arial" w:hAnsi="Arial" w:cs="Arial"/>
          <w:i/>
        </w:rPr>
        <w:t>62-5-426</w:t>
      </w:r>
      <w:r w:rsidRPr="00F00CE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 Satisfaction or withdrawal of claim </w:t>
      </w:r>
      <w:r w:rsidRPr="002A1238">
        <w:rPr>
          <w:rFonts w:ascii="Arial" w:hAnsi="Arial" w:cs="Arial"/>
        </w:rPr>
        <w:t>(Form #559GC) may</w:t>
      </w:r>
      <w:r>
        <w:rPr>
          <w:rFonts w:ascii="Arial" w:hAnsi="Arial" w:cs="Arial"/>
        </w:rPr>
        <w:t xml:space="preserve"> be filed with the Court once the claim is resolved. </w:t>
      </w:r>
      <w:r>
        <w:rPr>
          <w:rFonts w:ascii="Arial" w:hAnsi="Arial" w:cs="Arial"/>
        </w:rPr>
        <w:tab/>
      </w:r>
    </w:p>
    <w:p w:rsidR="00965A71" w:rsidRDefault="00965A71"/>
    <w:sectPr w:rsidR="00965A71">
      <w:footerReference w:type="default" r:id="rId4"/>
      <w:footerReference w:type="first" r:id="rId5"/>
      <w:endnotePr>
        <w:numFmt w:val="decimal"/>
      </w:endnotePr>
      <w:pgSz w:w="12240" w:h="15840"/>
      <w:pgMar w:top="720" w:right="720" w:bottom="720" w:left="720" w:header="720" w:footer="720" w:gutter="0"/>
      <w:pgNumType w:start="1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15F" w:rsidRDefault="003D5D4B">
    <w:pPr>
      <w:pStyle w:val="Footer"/>
      <w:rPr>
        <w:rFonts w:ascii="Arial" w:hAnsi="Arial"/>
        <w:bCs/>
        <w:sz w:val="14"/>
      </w:rPr>
    </w:pPr>
    <w:r>
      <w:rPr>
        <w:rFonts w:ascii="Arial" w:hAnsi="Arial"/>
        <w:b/>
        <w:sz w:val="14"/>
      </w:rPr>
      <w:tab/>
    </w:r>
    <w:r>
      <w:rPr>
        <w:rFonts w:ascii="Arial" w:hAnsi="Arial"/>
        <w:b/>
        <w:sz w:val="14"/>
      </w:rPr>
      <w:tab/>
    </w:r>
  </w:p>
  <w:p w:rsidR="0086115F" w:rsidRDefault="003D5D4B">
    <w:pPr>
      <w:pStyle w:val="Footer"/>
      <w:rPr>
        <w:rFonts w:ascii="Arial" w:hAnsi="Arial"/>
        <w:bCs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C4A" w:rsidRPr="00D808D2" w:rsidRDefault="003D5D4B">
    <w:pPr>
      <w:pStyle w:val="Footer"/>
      <w:rPr>
        <w:rFonts w:ascii="Arial" w:hAnsi="Arial"/>
        <w:b/>
        <w:sz w:val="14"/>
      </w:rPr>
    </w:pPr>
    <w:r w:rsidRPr="00D808D2">
      <w:rPr>
        <w:rFonts w:ascii="Arial" w:hAnsi="Arial"/>
        <w:b/>
        <w:sz w:val="14"/>
      </w:rPr>
      <w:t>FORM #</w:t>
    </w:r>
    <w:r>
      <w:rPr>
        <w:rFonts w:ascii="Arial" w:hAnsi="Arial"/>
        <w:b/>
        <w:sz w:val="14"/>
      </w:rPr>
      <w:t>556</w:t>
    </w:r>
    <w:r w:rsidRPr="00D808D2">
      <w:rPr>
        <w:rFonts w:ascii="Arial" w:hAnsi="Arial"/>
        <w:b/>
        <w:sz w:val="14"/>
      </w:rPr>
      <w:t>GC</w:t>
    </w:r>
    <w:r w:rsidRPr="00D808D2">
      <w:rPr>
        <w:rFonts w:ascii="Arial" w:hAnsi="Arial"/>
        <w:b/>
        <w:sz w:val="14"/>
      </w:rPr>
      <w:t xml:space="preserve"> </w:t>
    </w:r>
    <w:r w:rsidRPr="00D808D2">
      <w:rPr>
        <w:rFonts w:ascii="Arial" w:hAnsi="Arial"/>
        <w:b/>
        <w:sz w:val="14"/>
      </w:rPr>
      <w:t>(</w:t>
    </w:r>
    <w:r>
      <w:rPr>
        <w:rFonts w:ascii="Arial" w:hAnsi="Arial"/>
        <w:b/>
        <w:sz w:val="14"/>
      </w:rPr>
      <w:t>0</w:t>
    </w:r>
    <w:r w:rsidRPr="00D808D2">
      <w:rPr>
        <w:rFonts w:ascii="Arial" w:hAnsi="Arial"/>
        <w:b/>
        <w:sz w:val="14"/>
      </w:rPr>
      <w:t>1</w:t>
    </w:r>
    <w:r w:rsidRPr="00D808D2">
      <w:rPr>
        <w:rFonts w:ascii="Arial" w:hAnsi="Arial"/>
        <w:b/>
        <w:sz w:val="14"/>
      </w:rPr>
      <w:t>/20</w:t>
    </w:r>
    <w:r w:rsidRPr="00D808D2">
      <w:rPr>
        <w:rFonts w:ascii="Arial" w:hAnsi="Arial"/>
        <w:b/>
        <w:sz w:val="14"/>
      </w:rPr>
      <w:t>1</w:t>
    </w:r>
    <w:r w:rsidRPr="00D808D2">
      <w:rPr>
        <w:rFonts w:ascii="Arial" w:hAnsi="Arial"/>
        <w:b/>
        <w:sz w:val="14"/>
      </w:rPr>
      <w:t>9</w:t>
    </w:r>
    <w:r w:rsidRPr="00D808D2">
      <w:rPr>
        <w:rFonts w:ascii="Arial" w:hAnsi="Arial"/>
        <w:b/>
        <w:sz w:val="14"/>
      </w:rPr>
      <w:t>)</w:t>
    </w:r>
    <w:r w:rsidRPr="00D808D2">
      <w:rPr>
        <w:rFonts w:ascii="Arial" w:hAnsi="Arial"/>
        <w:b/>
        <w:sz w:val="14"/>
      </w:rPr>
      <w:tab/>
    </w:r>
    <w:r w:rsidRPr="00D808D2">
      <w:rPr>
        <w:rFonts w:ascii="Arial" w:hAnsi="Arial"/>
        <w:b/>
        <w:sz w:val="14"/>
      </w:rPr>
      <w:tab/>
    </w:r>
    <w:r w:rsidRPr="00D808D2">
      <w:rPr>
        <w:rFonts w:ascii="Arial" w:hAnsi="Arial"/>
        <w:b/>
        <w:sz w:val="14"/>
      </w:rPr>
      <w:tab/>
    </w:r>
  </w:p>
  <w:p w:rsidR="0086115F" w:rsidRDefault="003D5D4B">
    <w:pPr>
      <w:pStyle w:val="Footer"/>
    </w:pPr>
    <w:r>
      <w:rPr>
        <w:rFonts w:ascii="Arial" w:hAnsi="Arial"/>
        <w:bCs/>
        <w:sz w:val="14"/>
      </w:rPr>
      <w:t>62-5-426</w:t>
    </w:r>
    <w:r>
      <w:rPr>
        <w:rFonts w:ascii="Arial" w:hAnsi="Arial"/>
        <w:bCs/>
        <w:sz w:val="14"/>
      </w:rPr>
      <w:t>, 62-5-433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D4B"/>
    <w:rsid w:val="003D5D4B"/>
    <w:rsid w:val="0096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11406-CF4A-4353-BBD2-5DC8B860F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D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3D5D4B"/>
    <w:rPr>
      <w:rFonts w:cs="Times New Roman"/>
      <w:szCs w:val="24"/>
    </w:rPr>
  </w:style>
  <w:style w:type="character" w:customStyle="1" w:styleId="EndnoteTextChar">
    <w:name w:val="Endnote Text Char"/>
    <w:basedOn w:val="DefaultParagraphFont"/>
    <w:link w:val="EndnoteText"/>
    <w:semiHidden/>
    <w:rsid w:val="003D5D4B"/>
    <w:rPr>
      <w:rFonts w:ascii="Courier New" w:eastAsia="Times New Roman" w:hAnsi="Courier New" w:cs="Times New Roman"/>
      <w:sz w:val="20"/>
      <w:szCs w:val="24"/>
    </w:rPr>
  </w:style>
  <w:style w:type="paragraph" w:styleId="Footer">
    <w:name w:val="footer"/>
    <w:basedOn w:val="Normal"/>
    <w:link w:val="FooterChar"/>
    <w:semiHidden/>
    <w:rsid w:val="003D5D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3D5D4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HCG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Branton, Susan</dc:creator>
  <cp:keywords/>
  <dc:description/>
  <cp:lastModifiedBy>Branton, Susan</cp:lastModifiedBy>
  <cp:revision>1</cp:revision>
  <dcterms:created xsi:type="dcterms:W3CDTF">2019-01-02T16:04:00Z</dcterms:created>
  <dcterms:modified xsi:type="dcterms:W3CDTF">2019-01-02T16:05:00Z</dcterms:modified>
</cp:coreProperties>
</file>